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686B5" w14:textId="5B5D7E53" w:rsidR="00A1214C" w:rsidRPr="00A1214C" w:rsidRDefault="00ED4471">
      <w:pPr>
        <w:rPr>
          <w:b/>
          <w:bCs/>
          <w:color w:val="002060"/>
          <w:sz w:val="36"/>
          <w:szCs w:val="36"/>
        </w:rPr>
      </w:pPr>
      <w:r w:rsidRPr="00ED4471">
        <w:rPr>
          <w:b/>
          <w:bCs/>
          <w:noProof/>
          <w:color w:val="002060"/>
          <w:sz w:val="36"/>
          <w:szCs w:val="36"/>
        </w:rPr>
        <w:drawing>
          <wp:inline distT="0" distB="0" distL="0" distR="0" wp14:anchorId="562D1057" wp14:editId="7BF55EE9">
            <wp:extent cx="838915" cy="850900"/>
            <wp:effectExtent l="0" t="0" r="0" b="6350"/>
            <wp:docPr id="5" name="Picture 4" descr="A logo with a letter and text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D916C516-8992-1744-9D3E-840E988A35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logo with a letter and text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D916C516-8992-1744-9D3E-840E988A35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3" t="12000" r="12000" b="12267"/>
                    <a:stretch/>
                  </pic:blipFill>
                  <pic:spPr bwMode="auto">
                    <a:xfrm>
                      <a:off x="0" y="0"/>
                      <a:ext cx="843503" cy="8555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color w:val="002060"/>
          <w:sz w:val="36"/>
          <w:szCs w:val="36"/>
        </w:rPr>
        <w:tab/>
      </w:r>
      <w:r>
        <w:rPr>
          <w:b/>
          <w:bCs/>
          <w:color w:val="002060"/>
          <w:sz w:val="36"/>
          <w:szCs w:val="36"/>
        </w:rPr>
        <w:tab/>
      </w:r>
      <w:r>
        <w:rPr>
          <w:b/>
          <w:bCs/>
          <w:color w:val="002060"/>
          <w:sz w:val="36"/>
          <w:szCs w:val="36"/>
        </w:rPr>
        <w:tab/>
      </w:r>
      <w:r w:rsidR="00A1214C" w:rsidRPr="00A1214C">
        <w:rPr>
          <w:b/>
          <w:bCs/>
          <w:color w:val="002060"/>
          <w:sz w:val="36"/>
          <w:szCs w:val="36"/>
        </w:rPr>
        <w:t xml:space="preserve">SUL Week </w:t>
      </w:r>
      <w:r w:rsidR="00D95511">
        <w:rPr>
          <w:b/>
          <w:bCs/>
          <w:color w:val="002060"/>
          <w:sz w:val="36"/>
          <w:szCs w:val="36"/>
        </w:rPr>
        <w:t>4</w:t>
      </w:r>
      <w:r w:rsidR="00A1214C" w:rsidRPr="00A1214C">
        <w:rPr>
          <w:b/>
          <w:bCs/>
          <w:color w:val="002060"/>
          <w:sz w:val="36"/>
          <w:szCs w:val="36"/>
        </w:rPr>
        <w:t xml:space="preserve"> Cheat Sheet</w:t>
      </w:r>
    </w:p>
    <w:p w14:paraId="7E730370" w14:textId="77777777" w:rsidR="00A1214C" w:rsidRDefault="00A1214C"/>
    <w:p w14:paraId="2AFA473C" w14:textId="5CCE04EC" w:rsidR="00C21D79" w:rsidRPr="00A1214C" w:rsidRDefault="000941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Understanding </w:t>
      </w:r>
      <w:r w:rsidR="00D95511">
        <w:rPr>
          <w:b/>
          <w:bCs/>
          <w:sz w:val="28"/>
          <w:szCs w:val="28"/>
        </w:rPr>
        <w:t>Business Finance</w:t>
      </w:r>
      <w:r w:rsidR="009B08EE" w:rsidRPr="00A1214C">
        <w:rPr>
          <w:b/>
          <w:bCs/>
          <w:sz w:val="28"/>
          <w:szCs w:val="28"/>
        </w:rPr>
        <w:t>:</w:t>
      </w:r>
    </w:p>
    <w:p w14:paraId="4826F69A" w14:textId="3050E015" w:rsidR="00160BD4" w:rsidRDefault="00A85499" w:rsidP="0072178D">
      <w:hyperlink r:id="rId5" w:history="1">
        <w:r w:rsidRPr="00A85499">
          <w:rPr>
            <w:rStyle w:val="Hyperlink"/>
          </w:rPr>
          <w:t>Jargon buster – common business terms explained</w:t>
        </w:r>
      </w:hyperlink>
    </w:p>
    <w:p w14:paraId="125DEAA7" w14:textId="319A5201" w:rsidR="00A85499" w:rsidRDefault="008E6E30" w:rsidP="0072178D">
      <w:hyperlink r:id="rId6" w:history="1">
        <w:r w:rsidR="00BF0085" w:rsidRPr="008E6E30">
          <w:rPr>
            <w:rStyle w:val="Hyperlink"/>
          </w:rPr>
          <w:t>Grants, loans and equity</w:t>
        </w:r>
        <w:r w:rsidRPr="008E6E30">
          <w:rPr>
            <w:rStyle w:val="Hyperlink"/>
          </w:rPr>
          <w:t xml:space="preserve"> – a breakdown</w:t>
        </w:r>
      </w:hyperlink>
    </w:p>
    <w:p w14:paraId="6B067B20" w14:textId="4811FF1A" w:rsidR="008E6E30" w:rsidRDefault="009233F5" w:rsidP="0072178D">
      <w:hyperlink r:id="rId7" w:history="1">
        <w:r w:rsidRPr="009233F5">
          <w:rPr>
            <w:rStyle w:val="Hyperlink"/>
          </w:rPr>
          <w:t>Unit Economics recap</w:t>
        </w:r>
      </w:hyperlink>
    </w:p>
    <w:p w14:paraId="0B111189" w14:textId="57618E42" w:rsidR="009233F5" w:rsidRDefault="00C06CC8" w:rsidP="0072178D">
      <w:hyperlink r:id="rId8" w:history="1">
        <w:r w:rsidRPr="00C06CC8">
          <w:rPr>
            <w:rStyle w:val="Hyperlink"/>
          </w:rPr>
          <w:t xml:space="preserve">Financial </w:t>
        </w:r>
        <w:r w:rsidR="009233F5" w:rsidRPr="00C06CC8">
          <w:rPr>
            <w:rStyle w:val="Hyperlink"/>
          </w:rPr>
          <w:t>KPI setting</w:t>
        </w:r>
      </w:hyperlink>
    </w:p>
    <w:p w14:paraId="346EBD80" w14:textId="77777777" w:rsidR="007722B0" w:rsidRPr="00A1214C" w:rsidRDefault="007722B0" w:rsidP="0072178D">
      <w:pPr>
        <w:rPr>
          <w:b/>
          <w:bCs/>
          <w:sz w:val="28"/>
          <w:szCs w:val="28"/>
        </w:rPr>
      </w:pPr>
    </w:p>
    <w:p w14:paraId="549632AE" w14:textId="7FABE14D" w:rsidR="00D5072D" w:rsidRDefault="00D955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Supporting tools to manage finances</w:t>
      </w:r>
      <w:r w:rsidR="00F14E40">
        <w:rPr>
          <w:b/>
          <w:bCs/>
          <w:sz w:val="28"/>
          <w:szCs w:val="28"/>
        </w:rPr>
        <w:t xml:space="preserve">- </w:t>
      </w:r>
      <w:r w:rsidR="00D5072D">
        <w:rPr>
          <w:b/>
          <w:bCs/>
          <w:sz w:val="28"/>
          <w:szCs w:val="28"/>
        </w:rPr>
        <w:t>they are not</w:t>
      </w:r>
      <w:r w:rsidR="00C50175">
        <w:rPr>
          <w:b/>
          <w:bCs/>
          <w:sz w:val="28"/>
          <w:szCs w:val="28"/>
        </w:rPr>
        <w:t xml:space="preserve"> all</w:t>
      </w:r>
      <w:r w:rsidR="00D5072D">
        <w:rPr>
          <w:b/>
          <w:bCs/>
          <w:sz w:val="28"/>
          <w:szCs w:val="28"/>
        </w:rPr>
        <w:t xml:space="preserve"> free</w:t>
      </w:r>
    </w:p>
    <w:p w14:paraId="402E70BD" w14:textId="07180578" w:rsidR="00D5072D" w:rsidRDefault="00D5072D">
      <w:hyperlink r:id="rId9" w:history="1">
        <w:r w:rsidRPr="00D5072D">
          <w:rPr>
            <w:rStyle w:val="Hyperlink"/>
          </w:rPr>
          <w:t>Xero</w:t>
        </w:r>
      </w:hyperlink>
    </w:p>
    <w:p w14:paraId="0DF80A7A" w14:textId="4308885F" w:rsidR="00D5072D" w:rsidRPr="00D5072D" w:rsidRDefault="00C50175">
      <w:hyperlink r:id="rId10" w:history="1">
        <w:r w:rsidR="007A2655" w:rsidRPr="00C50175">
          <w:rPr>
            <w:rStyle w:val="Hyperlink"/>
          </w:rPr>
          <w:t>List of record keeping apps and platforms by HMRC</w:t>
        </w:r>
        <w:r w:rsidRPr="00C50175">
          <w:rPr>
            <w:rStyle w:val="Hyperlink"/>
          </w:rPr>
          <w:t xml:space="preserve"> – some free ones</w:t>
        </w:r>
      </w:hyperlink>
    </w:p>
    <w:p w14:paraId="32130C21" w14:textId="5297A126" w:rsidR="00A60BBA" w:rsidRDefault="006C2856">
      <w:hyperlink r:id="rId11" w:history="1">
        <w:proofErr w:type="spellStart"/>
        <w:r w:rsidRPr="006C2856">
          <w:rPr>
            <w:rStyle w:val="Hyperlink"/>
          </w:rPr>
          <w:t>Quickbooks</w:t>
        </w:r>
        <w:proofErr w:type="spellEnd"/>
      </w:hyperlink>
    </w:p>
    <w:p w14:paraId="1C7407D9" w14:textId="77777777" w:rsidR="006C2856" w:rsidRDefault="006C2856"/>
    <w:p w14:paraId="6B53D146" w14:textId="00F2B415" w:rsidR="006C2856" w:rsidRPr="00EB2D56" w:rsidRDefault="006C2856">
      <w:pPr>
        <w:rPr>
          <w:b/>
          <w:bCs/>
          <w:sz w:val="28"/>
          <w:szCs w:val="28"/>
        </w:rPr>
      </w:pPr>
      <w:r w:rsidRPr="00EB2D56">
        <w:rPr>
          <w:b/>
          <w:bCs/>
          <w:sz w:val="28"/>
          <w:szCs w:val="28"/>
        </w:rPr>
        <w:t xml:space="preserve">Investment </w:t>
      </w:r>
    </w:p>
    <w:p w14:paraId="07A79360" w14:textId="6EE38ECC" w:rsidR="00D77556" w:rsidRDefault="0009435F">
      <w:hyperlink r:id="rId12" w:history="1">
        <w:r w:rsidRPr="0009435F">
          <w:rPr>
            <w:rStyle w:val="Hyperlink"/>
          </w:rPr>
          <w:t>Breakdown of investment types</w:t>
        </w:r>
      </w:hyperlink>
    </w:p>
    <w:p w14:paraId="70FFFA80" w14:textId="44143DEF" w:rsidR="0009435F" w:rsidRDefault="004A00C4">
      <w:hyperlink r:id="rId13" w:history="1">
        <w:r w:rsidR="000B6BA6" w:rsidRPr="004A00C4">
          <w:rPr>
            <w:rStyle w:val="Hyperlink"/>
          </w:rPr>
          <w:t>Grant</w:t>
        </w:r>
        <w:r w:rsidRPr="004A00C4">
          <w:rPr>
            <w:rStyle w:val="Hyperlink"/>
          </w:rPr>
          <w:t xml:space="preserve"> funding directory</w:t>
        </w:r>
      </w:hyperlink>
    </w:p>
    <w:p w14:paraId="1BB5412D" w14:textId="7242BB36" w:rsidR="004A00C4" w:rsidRDefault="00EB2D56">
      <w:hyperlink r:id="rId14" w:history="1">
        <w:r w:rsidR="004905CE" w:rsidRPr="00EB2D56">
          <w:rPr>
            <w:rStyle w:val="Hyperlink"/>
          </w:rPr>
          <w:t>Legal</w:t>
        </w:r>
        <w:r w:rsidRPr="00EB2D56">
          <w:rPr>
            <w:rStyle w:val="Hyperlink"/>
          </w:rPr>
          <w:t>ities of taking on investment</w:t>
        </w:r>
      </w:hyperlink>
    </w:p>
    <w:p w14:paraId="64130B47" w14:textId="77777777" w:rsidR="00D6373D" w:rsidRDefault="00D6373D"/>
    <w:p w14:paraId="3DBB7A28" w14:textId="0853F6CA" w:rsidR="00FA7865" w:rsidRPr="007972BE" w:rsidRDefault="00AF507D" w:rsidP="00FA78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Course</w:t>
      </w:r>
      <w:r w:rsidR="007F149E">
        <w:rPr>
          <w:b/>
          <w:bCs/>
          <w:sz w:val="28"/>
          <w:szCs w:val="28"/>
        </w:rPr>
        <w:t>s and resources</w:t>
      </w:r>
      <w:r>
        <w:rPr>
          <w:b/>
          <w:bCs/>
          <w:sz w:val="28"/>
          <w:szCs w:val="28"/>
        </w:rPr>
        <w:t xml:space="preserve"> to help</w:t>
      </w:r>
      <w:r w:rsidR="000941E7" w:rsidRPr="00A1214C">
        <w:rPr>
          <w:b/>
          <w:bCs/>
          <w:sz w:val="28"/>
          <w:szCs w:val="28"/>
        </w:rPr>
        <w:t>:</w:t>
      </w:r>
    </w:p>
    <w:p w14:paraId="1121AC3F" w14:textId="1B7ADE71" w:rsidR="000941E7" w:rsidRDefault="007F149E">
      <w:hyperlink r:id="rId15" w:history="1">
        <w:r w:rsidRPr="007F149E">
          <w:rPr>
            <w:rStyle w:val="Hyperlink"/>
          </w:rPr>
          <w:t>Accounting Tips and explainers</w:t>
        </w:r>
      </w:hyperlink>
    </w:p>
    <w:p w14:paraId="0FED77E8" w14:textId="12D2C332" w:rsidR="00EB2D56" w:rsidRDefault="00E6627F">
      <w:hyperlink r:id="rId16" w:history="1">
        <w:r w:rsidRPr="00E6627F">
          <w:rPr>
            <w:rStyle w:val="Hyperlink"/>
          </w:rPr>
          <w:t>Free Business Finance courses and training</w:t>
        </w:r>
      </w:hyperlink>
    </w:p>
    <w:p w14:paraId="40782FE1" w14:textId="501AE521" w:rsidR="00CF0856" w:rsidRDefault="00CF0856"/>
    <w:p w14:paraId="3DF8E8AF" w14:textId="77777777" w:rsidR="00856807" w:rsidRDefault="00856807"/>
    <w:p w14:paraId="45D465D7" w14:textId="77777777" w:rsidR="00856807" w:rsidRDefault="00856807"/>
    <w:sectPr w:rsidR="008568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762"/>
    <w:rsid w:val="000941E7"/>
    <w:rsid w:val="0009435F"/>
    <w:rsid w:val="000B6BA6"/>
    <w:rsid w:val="000D3E1B"/>
    <w:rsid w:val="00160BD4"/>
    <w:rsid w:val="00177B30"/>
    <w:rsid w:val="00204775"/>
    <w:rsid w:val="002627AF"/>
    <w:rsid w:val="00271705"/>
    <w:rsid w:val="002D47F0"/>
    <w:rsid w:val="003948BB"/>
    <w:rsid w:val="003E0A69"/>
    <w:rsid w:val="004905CE"/>
    <w:rsid w:val="004A00C4"/>
    <w:rsid w:val="004B24D3"/>
    <w:rsid w:val="00566A98"/>
    <w:rsid w:val="005A2517"/>
    <w:rsid w:val="005B700A"/>
    <w:rsid w:val="005C14F9"/>
    <w:rsid w:val="00675938"/>
    <w:rsid w:val="006B2A7B"/>
    <w:rsid w:val="006C2856"/>
    <w:rsid w:val="0072178D"/>
    <w:rsid w:val="007340F1"/>
    <w:rsid w:val="00746559"/>
    <w:rsid w:val="007722B0"/>
    <w:rsid w:val="007972BE"/>
    <w:rsid w:val="007A2655"/>
    <w:rsid w:val="007C1217"/>
    <w:rsid w:val="007C7D2E"/>
    <w:rsid w:val="007F149E"/>
    <w:rsid w:val="008078B6"/>
    <w:rsid w:val="00856807"/>
    <w:rsid w:val="008722E7"/>
    <w:rsid w:val="00876E4D"/>
    <w:rsid w:val="008E6E30"/>
    <w:rsid w:val="009233F5"/>
    <w:rsid w:val="009517F0"/>
    <w:rsid w:val="00962DED"/>
    <w:rsid w:val="009A7AC4"/>
    <w:rsid w:val="009B08EE"/>
    <w:rsid w:val="009B4253"/>
    <w:rsid w:val="009F3AB3"/>
    <w:rsid w:val="00A1214C"/>
    <w:rsid w:val="00A255D9"/>
    <w:rsid w:val="00A60BBA"/>
    <w:rsid w:val="00A829D5"/>
    <w:rsid w:val="00A85499"/>
    <w:rsid w:val="00A90E18"/>
    <w:rsid w:val="00AF507D"/>
    <w:rsid w:val="00BF0085"/>
    <w:rsid w:val="00BF56FC"/>
    <w:rsid w:val="00C06CC8"/>
    <w:rsid w:val="00C21D79"/>
    <w:rsid w:val="00C24390"/>
    <w:rsid w:val="00C50175"/>
    <w:rsid w:val="00C8689A"/>
    <w:rsid w:val="00C873A5"/>
    <w:rsid w:val="00CF0856"/>
    <w:rsid w:val="00CF4B4F"/>
    <w:rsid w:val="00D2308A"/>
    <w:rsid w:val="00D5072D"/>
    <w:rsid w:val="00D6373D"/>
    <w:rsid w:val="00D7070D"/>
    <w:rsid w:val="00D77556"/>
    <w:rsid w:val="00D95511"/>
    <w:rsid w:val="00DA2A44"/>
    <w:rsid w:val="00DC5EE2"/>
    <w:rsid w:val="00E47C62"/>
    <w:rsid w:val="00E64421"/>
    <w:rsid w:val="00E6627F"/>
    <w:rsid w:val="00EB2D56"/>
    <w:rsid w:val="00EC5762"/>
    <w:rsid w:val="00ED4471"/>
    <w:rsid w:val="00F034CA"/>
    <w:rsid w:val="00F135E2"/>
    <w:rsid w:val="00F14E40"/>
    <w:rsid w:val="00F2325C"/>
    <w:rsid w:val="00F90CEF"/>
    <w:rsid w:val="00FA7865"/>
    <w:rsid w:val="00FF0F6F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BDA94"/>
  <w15:chartTrackingRefBased/>
  <w15:docId w15:val="{B623D07B-8041-435E-B339-29792F56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57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5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7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57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57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57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57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57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57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7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57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57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57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57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57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57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57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57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57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57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57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5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57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57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57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57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57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57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576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7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F6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tsuite.com/portal/resource/articles/accounting/financial-kpis-metrics.shtml" TargetMode="External"/><Relationship Id="rId13" Type="http://schemas.openxmlformats.org/officeDocument/2006/relationships/hyperlink" Target="https://grantify.io/grants-for-uk-businesses/?utm_source=google&amp;utm_medium=g-&amp;utm_campaign=15897462160&amp;utm_content=133073670959&amp;utm_term=grants%20for%20tech%20startups&amp;gad_source=1&amp;gclid=CjwKCAiAopuvBhBCEiwAm8jaMY3uzeuJXt2zhstBNp27tizrH-Cz0ghh-HqmKR6oDLzr1tbbZM4o5hoCOj8QAvD_Bw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MKgcBzK7cg&amp;ab_channel=EricAndrews" TargetMode="External"/><Relationship Id="rId12" Type="http://schemas.openxmlformats.org/officeDocument/2006/relationships/hyperlink" Target="https://www.alternativebusinessfunding.co.uk/funding-types/other-types-of-funding/all-about-small-uk-business-investment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reed.co.uk/courses/accounting-and-finance?sortby=PriceAsc&amp;gad_source=1&amp;gclid=CjwKCAiAopuvBhBCEiwAm8jaMeCZzgzkcXwgINyzS7YapJ_Wnqx2eD4CTMRGCMK9ko2XIAWVbeggahoCIbAQAvD_BwE&amp;gclsrc=aw.ds" TargetMode="Externa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www.british-business-bank.co.uk/finance-hub/resource-centre/" TargetMode="External"/><Relationship Id="rId11" Type="http://schemas.openxmlformats.org/officeDocument/2006/relationships/hyperlink" Target="https://quickbooks.intuit.com/uk/business-type/startups/" TargetMode="External"/><Relationship Id="rId5" Type="http://schemas.openxmlformats.org/officeDocument/2006/relationships/hyperlink" Target="https://www.british-business-bank.co.uk/finance-hub/jargon-buster-guide-to-business-finance/" TargetMode="External"/><Relationship Id="rId15" Type="http://schemas.openxmlformats.org/officeDocument/2006/relationships/hyperlink" Target="https://www.youtube.com/@AccountingStuff" TargetMode="External"/><Relationship Id="rId10" Type="http://schemas.openxmlformats.org/officeDocument/2006/relationships/hyperlink" Target="https://www.gov.uk/government/publications/record-keeping-and-simpler-income-tax-applicationssoftware/simple-record-keeping-applications-commercial-software-suppliers" TargetMode="External"/><Relationship Id="rId19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hyperlink" Target="https://www.xero.com/uk/" TargetMode="External"/><Relationship Id="rId14" Type="http://schemas.openxmlformats.org/officeDocument/2006/relationships/hyperlink" Target="https://www.leathesprior.co.uk/news/seeking-seed-investment-3-key-legal-consider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064C05111FDE439604516B0987B88B" ma:contentTypeVersion="18" ma:contentTypeDescription="Create a new document." ma:contentTypeScope="" ma:versionID="9a004b27aa1b1cfbf49c139e235dba74">
  <xsd:schema xmlns:xsd="http://www.w3.org/2001/XMLSchema" xmlns:xs="http://www.w3.org/2001/XMLSchema" xmlns:p="http://schemas.microsoft.com/office/2006/metadata/properties" xmlns:ns2="facef0c0-e4e0-40b8-b57d-2672b70162f2" xmlns:ns3="36b711ea-85c6-4f9a-8aa0-d1b308d6eba3" targetNamespace="http://schemas.microsoft.com/office/2006/metadata/properties" ma:root="true" ma:fieldsID="65c4c3f6f640d5919628c23e4545d238" ns2:_="" ns3:_="">
    <xsd:import namespace="facef0c0-e4e0-40b8-b57d-2672b70162f2"/>
    <xsd:import namespace="36b711ea-85c6-4f9a-8aa0-d1b308d6e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ef0c0-e4e0-40b8-b57d-2672b7016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0be400-43d2-48fb-b2c5-56d9df8ec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711ea-85c6-4f9a-8aa0-d1b308d6eba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e86f05-45d1-4a50-bec4-5645195bf4a4}" ma:internalName="TaxCatchAll" ma:showField="CatchAllData" ma:web="36b711ea-85c6-4f9a-8aa0-d1b308d6eb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E0BA5A-28A4-4B6E-B8AD-826429AA1CF3}"/>
</file>

<file path=customXml/itemProps2.xml><?xml version="1.0" encoding="utf-8"?>
<ds:datastoreItem xmlns:ds="http://schemas.openxmlformats.org/officeDocument/2006/customXml" ds:itemID="{0E8475B2-03D9-4FD1-B985-9D7E72C5BA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Kadeza Begum</dc:creator>
  <cp:keywords/>
  <dc:description/>
  <cp:lastModifiedBy>Kadeza Begum</cp:lastModifiedBy>
  <cp:revision>25</cp:revision>
  <dcterms:created xsi:type="dcterms:W3CDTF">2024-02-29T09:57:00Z</dcterms:created>
  <dcterms:modified xsi:type="dcterms:W3CDTF">2024-03-05T19:17:00Z</dcterms:modified>
</cp:coreProperties>
</file>