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9082503" w:rsidR="00862079" w:rsidRDefault="00924E57" w:rsidP="00801645">
      <w:pPr>
        <w:jc w:val="center"/>
        <w:rPr>
          <w:b/>
          <w:bCs/>
          <w:color w:val="1B5E5B"/>
          <w:sz w:val="56"/>
          <w:szCs w:val="56"/>
        </w:rPr>
      </w:pPr>
      <w:r>
        <w:rPr>
          <w:b/>
          <w:bCs/>
          <w:color w:val="1B5E5B"/>
          <w:sz w:val="56"/>
          <w:szCs w:val="56"/>
        </w:rPr>
        <w:t xml:space="preserve">Masterclass </w:t>
      </w:r>
    </w:p>
    <w:p w14:paraId="434F2852" w14:textId="77777777" w:rsidR="00E255B4" w:rsidRPr="00905D72" w:rsidRDefault="00E255B4" w:rsidP="00E255B4">
      <w:pPr>
        <w:spacing w:line="278" w:lineRule="auto"/>
        <w:rPr>
          <w:b/>
          <w:bCs/>
          <w:color w:val="1B5E5B"/>
          <w:sz w:val="56"/>
          <w:szCs w:val="56"/>
        </w:rPr>
      </w:pPr>
      <w:r w:rsidRPr="00905D72">
        <w:rPr>
          <w:b/>
          <w:bCs/>
          <w:color w:val="1B5E5B"/>
          <w:sz w:val="56"/>
          <w:szCs w:val="56"/>
        </w:rPr>
        <w:t>Building Your Product Roadmap</w:t>
      </w:r>
    </w:p>
    <w:p w14:paraId="4ECA9BF8" w14:textId="16C9005E" w:rsidR="00E255B4" w:rsidRPr="00905D72" w:rsidRDefault="00E255B4" w:rsidP="00E255B4">
      <w:pPr>
        <w:spacing w:line="278" w:lineRule="auto"/>
        <w:rPr>
          <w:b/>
          <w:bCs/>
          <w:color w:val="1B5E5B"/>
          <w:sz w:val="56"/>
          <w:szCs w:val="56"/>
        </w:rPr>
      </w:pPr>
      <w:r w:rsidRPr="00905D72">
        <w:rPr>
          <w:b/>
          <w:bCs/>
          <w:color w:val="1B5E5B"/>
          <w:sz w:val="56"/>
          <w:szCs w:val="56"/>
        </w:rPr>
        <w:t>Task:</w:t>
      </w:r>
    </w:p>
    <w:p w14:paraId="4DCE4C30" w14:textId="71E178FF" w:rsidR="00E255B4" w:rsidRPr="00E255B4" w:rsidRDefault="002B605F" w:rsidP="00E255B4">
      <w:pPr>
        <w:pStyle w:val="ListParagraph"/>
        <w:numPr>
          <w:ilvl w:val="0"/>
          <w:numId w:val="14"/>
        </w:numPr>
        <w:spacing w:line="278" w:lineRule="auto"/>
        <w:rPr>
          <w:b/>
          <w:bCs/>
          <w:color w:val="1B5E5B"/>
          <w:sz w:val="40"/>
          <w:szCs w:val="40"/>
        </w:rPr>
      </w:pPr>
      <w:r>
        <w:rPr>
          <w:b/>
          <w:bCs/>
          <w:color w:val="1B5E5B"/>
          <w:sz w:val="40"/>
          <w:szCs w:val="40"/>
        </w:rPr>
        <w:t xml:space="preserve"> </w:t>
      </w:r>
      <w:r w:rsidR="00E255B4" w:rsidRPr="00E255B4">
        <w:rPr>
          <w:b/>
          <w:bCs/>
          <w:color w:val="1B5E5B"/>
          <w:sz w:val="40"/>
          <w:szCs w:val="40"/>
        </w:rPr>
        <w:t>Building the roadmap for your product</w:t>
      </w:r>
    </w:p>
    <w:p w14:paraId="7E4DB822" w14:textId="77777777" w:rsidR="00E255B4" w:rsidRPr="00905D72" w:rsidRDefault="00E255B4" w:rsidP="00E255B4">
      <w:pPr>
        <w:spacing w:line="278" w:lineRule="auto"/>
      </w:pPr>
      <w:r w:rsidRPr="00905D72">
        <w:t>Complete a 1-page roadmap using the structure below.</w:t>
      </w:r>
    </w:p>
    <w:p w14:paraId="069DE35F" w14:textId="77777777" w:rsidR="00E255B4" w:rsidRPr="00905D72" w:rsidRDefault="00E255B4" w:rsidP="00E255B4">
      <w:pPr>
        <w:spacing w:line="278" w:lineRule="auto"/>
        <w:rPr>
          <w:b/>
          <w:bCs/>
        </w:rPr>
      </w:pPr>
      <w:r w:rsidRPr="00905D72">
        <w:rPr>
          <w:b/>
          <w:bCs/>
        </w:rPr>
        <w:t>Output / Deliverable</w:t>
      </w:r>
    </w:p>
    <w:p w14:paraId="72286017" w14:textId="77777777" w:rsidR="00E255B4" w:rsidRPr="00905D72" w:rsidRDefault="00E255B4" w:rsidP="00E255B4">
      <w:pPr>
        <w:numPr>
          <w:ilvl w:val="0"/>
          <w:numId w:val="4"/>
        </w:numPr>
        <w:spacing w:line="278" w:lineRule="auto"/>
      </w:pPr>
      <w:r w:rsidRPr="00905D72">
        <w:t xml:space="preserve">A </w:t>
      </w:r>
      <w:r w:rsidRPr="00905D72">
        <w:rPr>
          <w:b/>
          <w:bCs/>
        </w:rPr>
        <w:t>1-page product roadmap</w:t>
      </w:r>
    </w:p>
    <w:p w14:paraId="11FB557C" w14:textId="77777777" w:rsidR="00E255B4" w:rsidRPr="00905D72" w:rsidRDefault="00E255B4" w:rsidP="00E255B4">
      <w:pPr>
        <w:numPr>
          <w:ilvl w:val="0"/>
          <w:numId w:val="4"/>
        </w:numPr>
        <w:spacing w:line="278" w:lineRule="auto"/>
      </w:pPr>
      <w:r w:rsidRPr="00905D72">
        <w:t xml:space="preserve">Clear narrative: </w:t>
      </w:r>
      <w:r w:rsidRPr="00905D72">
        <w:rPr>
          <w:i/>
          <w:iCs/>
        </w:rPr>
        <w:t>past → present → future</w:t>
      </w:r>
    </w:p>
    <w:p w14:paraId="720B24B9" w14:textId="77777777" w:rsidR="00E255B4" w:rsidRPr="00905D72" w:rsidRDefault="00E255B4" w:rsidP="00E255B4">
      <w:pPr>
        <w:spacing w:line="278" w:lineRule="auto"/>
      </w:pPr>
    </w:p>
    <w:p w14:paraId="308CD3A1" w14:textId="77777777" w:rsidR="00E255B4" w:rsidRPr="00905D72" w:rsidRDefault="00E255B4" w:rsidP="00E255B4">
      <w:pPr>
        <w:spacing w:line="278" w:lineRule="auto"/>
      </w:pPr>
      <w:r w:rsidRPr="00905D72">
        <w:rPr>
          <w:b/>
          <w:bCs/>
        </w:rPr>
        <w:t>Step 1</w:t>
      </w:r>
      <w:r w:rsidRPr="00905D72">
        <w:t xml:space="preserve"> – Define the time horizons</w:t>
      </w:r>
    </w:p>
    <w:p w14:paraId="259F9C3C" w14:textId="77777777" w:rsidR="00E255B4" w:rsidRPr="00905D72" w:rsidRDefault="00E255B4" w:rsidP="00E255B4">
      <w:pPr>
        <w:numPr>
          <w:ilvl w:val="0"/>
          <w:numId w:val="5"/>
        </w:numPr>
        <w:spacing w:line="278" w:lineRule="auto"/>
      </w:pPr>
      <w:r w:rsidRPr="00905D72">
        <w:t>Now (0–3 months)</w:t>
      </w:r>
    </w:p>
    <w:p w14:paraId="77396DFB" w14:textId="77777777" w:rsidR="00E255B4" w:rsidRPr="00905D72" w:rsidRDefault="00E255B4" w:rsidP="00E255B4">
      <w:pPr>
        <w:numPr>
          <w:ilvl w:val="0"/>
          <w:numId w:val="5"/>
        </w:numPr>
        <w:spacing w:line="278" w:lineRule="auto"/>
      </w:pPr>
      <w:r w:rsidRPr="00905D72">
        <w:t>Next (3–6 months)</w:t>
      </w:r>
    </w:p>
    <w:p w14:paraId="713D1B42" w14:textId="77777777" w:rsidR="00E255B4" w:rsidRPr="00905D72" w:rsidRDefault="00E255B4" w:rsidP="00E255B4">
      <w:pPr>
        <w:numPr>
          <w:ilvl w:val="0"/>
          <w:numId w:val="5"/>
        </w:numPr>
        <w:spacing w:line="278" w:lineRule="auto"/>
      </w:pPr>
      <w:r w:rsidRPr="00905D72">
        <w:t>Later (6–12 months)</w:t>
      </w:r>
    </w:p>
    <w:p w14:paraId="504BB487" w14:textId="77777777" w:rsidR="00E255B4" w:rsidRPr="00905D72" w:rsidRDefault="00E255B4" w:rsidP="00E255B4">
      <w:pPr>
        <w:spacing w:line="278" w:lineRule="auto"/>
      </w:pPr>
      <w:r w:rsidRPr="00905D72">
        <w:rPr>
          <w:b/>
          <w:bCs/>
        </w:rPr>
        <w:t>Step 2</w:t>
      </w:r>
      <w:r w:rsidRPr="00905D72">
        <w:t xml:space="preserve"> – For each horizon, define:</w:t>
      </w:r>
      <w:r w:rsidRPr="00905D72">
        <w:br/>
        <w:t xml:space="preserve">For each </w:t>
      </w:r>
      <w:proofErr w:type="gramStart"/>
      <w:r w:rsidRPr="00905D72">
        <w:t>time period</w:t>
      </w:r>
      <w:proofErr w:type="gramEnd"/>
      <w:r w:rsidRPr="00905D72">
        <w:t>, you must answer:</w:t>
      </w:r>
    </w:p>
    <w:p w14:paraId="03597B22" w14:textId="77777777" w:rsidR="00E255B4" w:rsidRPr="00905D72" w:rsidRDefault="00E255B4" w:rsidP="00E255B4">
      <w:pPr>
        <w:numPr>
          <w:ilvl w:val="0"/>
          <w:numId w:val="6"/>
        </w:numPr>
        <w:spacing w:line="278" w:lineRule="auto"/>
        <w:rPr>
          <w:b/>
          <w:bCs/>
        </w:rPr>
      </w:pPr>
      <w:r w:rsidRPr="00905D72">
        <w:rPr>
          <w:b/>
          <w:bCs/>
        </w:rPr>
        <w:t>Key objective</w:t>
      </w:r>
    </w:p>
    <w:p w14:paraId="1AD583E5" w14:textId="77777777" w:rsidR="00E255B4" w:rsidRPr="00905D72" w:rsidRDefault="00E255B4" w:rsidP="00E255B4">
      <w:pPr>
        <w:spacing w:line="278" w:lineRule="auto"/>
      </w:pPr>
      <w:r w:rsidRPr="00905D72">
        <w:t xml:space="preserve">What business or customer </w:t>
      </w:r>
      <w:proofErr w:type="gramStart"/>
      <w:r w:rsidRPr="00905D72">
        <w:t>problem</w:t>
      </w:r>
      <w:proofErr w:type="gramEnd"/>
      <w:r w:rsidRPr="00905D72">
        <w:t xml:space="preserve"> are you solving in this phase?</w:t>
      </w:r>
    </w:p>
    <w:p w14:paraId="0C31B90B" w14:textId="77777777" w:rsidR="00E255B4" w:rsidRPr="00905D72" w:rsidRDefault="00E255B4" w:rsidP="00E255B4">
      <w:pPr>
        <w:spacing w:line="278" w:lineRule="auto"/>
      </w:pPr>
      <w:r w:rsidRPr="00905D72">
        <w:t>(e.g. improve activation, reduce churn, unlock monetization, expand to a new segment)</w:t>
      </w:r>
    </w:p>
    <w:p w14:paraId="6A948E18" w14:textId="77777777" w:rsidR="00E255B4" w:rsidRPr="00905D72" w:rsidRDefault="00E255B4" w:rsidP="00E255B4">
      <w:pPr>
        <w:numPr>
          <w:ilvl w:val="0"/>
          <w:numId w:val="6"/>
        </w:numPr>
        <w:spacing w:line="278" w:lineRule="auto"/>
        <w:rPr>
          <w:b/>
          <w:bCs/>
        </w:rPr>
      </w:pPr>
      <w:r w:rsidRPr="00905D72">
        <w:rPr>
          <w:b/>
          <w:bCs/>
        </w:rPr>
        <w:t>Top 1–3 milestones (not features)</w:t>
      </w:r>
    </w:p>
    <w:p w14:paraId="601C2A46" w14:textId="77777777" w:rsidR="00E255B4" w:rsidRPr="00905D72" w:rsidRDefault="00E255B4" w:rsidP="00E255B4">
      <w:pPr>
        <w:numPr>
          <w:ilvl w:val="0"/>
          <w:numId w:val="7"/>
        </w:numPr>
        <w:spacing w:line="278" w:lineRule="auto"/>
      </w:pPr>
      <w:r w:rsidRPr="00905D72">
        <w:t>Focus on outcomes, not lists of features</w:t>
      </w:r>
    </w:p>
    <w:p w14:paraId="338EAD6D" w14:textId="77777777" w:rsidR="00E255B4" w:rsidRPr="00905D72" w:rsidRDefault="00E255B4" w:rsidP="00E255B4">
      <w:pPr>
        <w:numPr>
          <w:ilvl w:val="0"/>
          <w:numId w:val="7"/>
        </w:numPr>
        <w:spacing w:line="278" w:lineRule="auto"/>
      </w:pPr>
      <w:r w:rsidRPr="00905D72">
        <w:t>Example:</w:t>
      </w:r>
    </w:p>
    <w:p w14:paraId="039FFAF4" w14:textId="77777777" w:rsidR="00E255B4" w:rsidRPr="00905D72" w:rsidRDefault="00E255B4" w:rsidP="00E255B4">
      <w:pPr>
        <w:numPr>
          <w:ilvl w:val="2"/>
          <w:numId w:val="6"/>
        </w:numPr>
        <w:spacing w:line="278" w:lineRule="auto"/>
      </w:pPr>
      <w:r w:rsidRPr="00905D72">
        <w:t>“Launch self-serve onboarding”</w:t>
      </w:r>
    </w:p>
    <w:p w14:paraId="2B6B19A4" w14:textId="77777777" w:rsidR="00E255B4" w:rsidRPr="00905D72" w:rsidRDefault="00E255B4" w:rsidP="00E255B4">
      <w:pPr>
        <w:numPr>
          <w:ilvl w:val="2"/>
          <w:numId w:val="6"/>
        </w:numPr>
        <w:spacing w:line="278" w:lineRule="auto"/>
      </w:pPr>
      <w:r w:rsidRPr="00905D72">
        <w:lastRenderedPageBreak/>
        <w:t>“Enable first paid tier”</w:t>
      </w:r>
    </w:p>
    <w:p w14:paraId="46C3687E" w14:textId="77777777" w:rsidR="00E255B4" w:rsidRPr="00905D72" w:rsidRDefault="00E255B4" w:rsidP="00E255B4">
      <w:pPr>
        <w:numPr>
          <w:ilvl w:val="2"/>
          <w:numId w:val="6"/>
        </w:numPr>
        <w:spacing w:line="278" w:lineRule="auto"/>
      </w:pPr>
      <w:r w:rsidRPr="00905D72">
        <w:t>“Achieve X% weekly retention”</w:t>
      </w:r>
    </w:p>
    <w:p w14:paraId="518C814A" w14:textId="77777777" w:rsidR="00E255B4" w:rsidRPr="00905D72" w:rsidRDefault="00E255B4" w:rsidP="00E255B4">
      <w:pPr>
        <w:numPr>
          <w:ilvl w:val="0"/>
          <w:numId w:val="6"/>
        </w:numPr>
        <w:spacing w:line="278" w:lineRule="auto"/>
        <w:rPr>
          <w:b/>
          <w:bCs/>
        </w:rPr>
      </w:pPr>
      <w:r w:rsidRPr="00905D72">
        <w:rPr>
          <w:b/>
          <w:bCs/>
        </w:rPr>
        <w:t>Why this matters now</w:t>
      </w:r>
    </w:p>
    <w:p w14:paraId="1648D3B8" w14:textId="77777777" w:rsidR="00E255B4" w:rsidRPr="00905D72" w:rsidRDefault="00E255B4" w:rsidP="00E255B4">
      <w:pPr>
        <w:numPr>
          <w:ilvl w:val="0"/>
          <w:numId w:val="8"/>
        </w:numPr>
        <w:spacing w:line="278" w:lineRule="auto"/>
      </w:pPr>
      <w:r w:rsidRPr="00905D72">
        <w:t>What evidence supports this priority?</w:t>
      </w:r>
    </w:p>
    <w:p w14:paraId="02EEF989" w14:textId="77777777" w:rsidR="00E255B4" w:rsidRPr="00905D72" w:rsidRDefault="00E255B4" w:rsidP="00E255B4">
      <w:pPr>
        <w:numPr>
          <w:ilvl w:val="2"/>
          <w:numId w:val="6"/>
        </w:numPr>
        <w:spacing w:line="278" w:lineRule="auto"/>
      </w:pPr>
      <w:r w:rsidRPr="00905D72">
        <w:t>Customer feedback</w:t>
      </w:r>
    </w:p>
    <w:p w14:paraId="24E7BF62" w14:textId="77777777" w:rsidR="00E255B4" w:rsidRPr="00905D72" w:rsidRDefault="00E255B4" w:rsidP="00E255B4">
      <w:pPr>
        <w:numPr>
          <w:ilvl w:val="2"/>
          <w:numId w:val="6"/>
        </w:numPr>
        <w:spacing w:line="278" w:lineRule="auto"/>
      </w:pPr>
      <w:r w:rsidRPr="00905D72">
        <w:t>Usage data</w:t>
      </w:r>
    </w:p>
    <w:p w14:paraId="69A5D86F" w14:textId="77777777" w:rsidR="00E255B4" w:rsidRPr="00905D72" w:rsidRDefault="00E255B4" w:rsidP="00E255B4">
      <w:pPr>
        <w:numPr>
          <w:ilvl w:val="2"/>
          <w:numId w:val="6"/>
        </w:numPr>
        <w:spacing w:line="278" w:lineRule="auto"/>
      </w:pPr>
      <w:r w:rsidRPr="00905D72">
        <w:t>Sales objections</w:t>
      </w:r>
    </w:p>
    <w:p w14:paraId="1A6D1642" w14:textId="77777777" w:rsidR="00E255B4" w:rsidRPr="00905D72" w:rsidRDefault="00E255B4" w:rsidP="00E255B4">
      <w:pPr>
        <w:numPr>
          <w:ilvl w:val="2"/>
          <w:numId w:val="6"/>
        </w:numPr>
        <w:spacing w:line="278" w:lineRule="auto"/>
      </w:pPr>
      <w:r w:rsidRPr="00905D72">
        <w:t>Market opportunity</w:t>
      </w:r>
    </w:p>
    <w:p w14:paraId="65FBA616" w14:textId="77777777" w:rsidR="00E255B4" w:rsidRPr="00905D72" w:rsidRDefault="00E255B4" w:rsidP="00E255B4">
      <w:pPr>
        <w:spacing w:line="278" w:lineRule="auto"/>
      </w:pPr>
    </w:p>
    <w:p w14:paraId="021F781B" w14:textId="77777777" w:rsidR="00E255B4" w:rsidRPr="00905D72" w:rsidRDefault="00E255B4" w:rsidP="00E255B4">
      <w:pPr>
        <w:spacing w:line="278" w:lineRule="auto"/>
        <w:rPr>
          <w:b/>
          <w:bCs/>
        </w:rPr>
      </w:pPr>
      <w:r w:rsidRPr="00905D72">
        <w:rPr>
          <w:b/>
          <w:bCs/>
        </w:rPr>
        <w:t>Template (simple and fast)</w:t>
      </w:r>
    </w:p>
    <w:tbl>
      <w:tblPr>
        <w:tblW w:w="913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408"/>
        <w:gridCol w:w="3228"/>
        <w:gridCol w:w="2912"/>
      </w:tblGrid>
      <w:tr w:rsidR="00E255B4" w:rsidRPr="00905D72" w14:paraId="0CBC9E1D" w14:textId="77777777" w:rsidTr="00AE72DC">
        <w:trPr>
          <w:trHeight w:val="630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F5CAF" w14:textId="77777777" w:rsidR="00E255B4" w:rsidRPr="00905D72" w:rsidRDefault="00E255B4" w:rsidP="00AE72DC">
            <w:pPr>
              <w:spacing w:line="278" w:lineRule="auto"/>
            </w:pPr>
            <w:r w:rsidRPr="00905D72">
              <w:t>Timeframe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353E2" w14:textId="77777777" w:rsidR="00E255B4" w:rsidRPr="00905D72" w:rsidRDefault="00E255B4" w:rsidP="00AE72DC">
            <w:pPr>
              <w:spacing w:line="278" w:lineRule="auto"/>
            </w:pPr>
            <w:r w:rsidRPr="00905D72">
              <w:t>Objective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5D950" w14:textId="77777777" w:rsidR="00E255B4" w:rsidRPr="00905D72" w:rsidRDefault="00E255B4" w:rsidP="00AE72DC">
            <w:pPr>
              <w:spacing w:line="278" w:lineRule="auto"/>
            </w:pPr>
            <w:r w:rsidRPr="00905D72">
              <w:t>Key Milestones (max 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EA2E9" w14:textId="77777777" w:rsidR="00E255B4" w:rsidRPr="00905D72" w:rsidRDefault="00E255B4" w:rsidP="00AE72DC">
            <w:pPr>
              <w:spacing w:line="278" w:lineRule="auto"/>
            </w:pPr>
            <w:r w:rsidRPr="00905D72">
              <w:t>Evidence / Rationale</w:t>
            </w:r>
          </w:p>
        </w:tc>
      </w:tr>
      <w:tr w:rsidR="00E255B4" w:rsidRPr="00905D72" w14:paraId="76A66F44" w14:textId="77777777" w:rsidTr="00AE72DC">
        <w:trPr>
          <w:trHeight w:val="63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A6D5E" w14:textId="77777777" w:rsidR="00E255B4" w:rsidRPr="00905D72" w:rsidRDefault="00E255B4" w:rsidP="00AE72DC">
            <w:pPr>
              <w:spacing w:line="278" w:lineRule="auto"/>
            </w:pPr>
            <w:r w:rsidRPr="00905D72">
              <w:t>Now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276C8" w14:textId="77777777" w:rsidR="00E255B4" w:rsidRPr="00905D72" w:rsidRDefault="00E255B4" w:rsidP="00AE72DC">
            <w:pPr>
              <w:spacing w:line="278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3A302" w14:textId="77777777" w:rsidR="00E255B4" w:rsidRPr="00905D72" w:rsidRDefault="00E255B4" w:rsidP="00AE72DC">
            <w:pPr>
              <w:spacing w:line="278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16116" w14:textId="77777777" w:rsidR="00E255B4" w:rsidRPr="00905D72" w:rsidRDefault="00E255B4" w:rsidP="00AE72DC">
            <w:pPr>
              <w:spacing w:line="278" w:lineRule="auto"/>
            </w:pPr>
          </w:p>
        </w:tc>
      </w:tr>
      <w:tr w:rsidR="00E255B4" w:rsidRPr="00905D72" w14:paraId="23FC6A3D" w14:textId="77777777" w:rsidTr="00AE72DC">
        <w:trPr>
          <w:trHeight w:val="63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781A8" w14:textId="77777777" w:rsidR="00E255B4" w:rsidRPr="00905D72" w:rsidRDefault="00E255B4" w:rsidP="00AE72DC">
            <w:pPr>
              <w:spacing w:line="278" w:lineRule="auto"/>
            </w:pPr>
            <w:r w:rsidRPr="00905D72">
              <w:t>Next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5F0E9" w14:textId="77777777" w:rsidR="00E255B4" w:rsidRPr="00905D72" w:rsidRDefault="00E255B4" w:rsidP="00AE72DC">
            <w:pPr>
              <w:spacing w:line="278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7DD2F" w14:textId="77777777" w:rsidR="00E255B4" w:rsidRPr="00905D72" w:rsidRDefault="00E255B4" w:rsidP="00AE72DC">
            <w:pPr>
              <w:spacing w:line="278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D12F0" w14:textId="77777777" w:rsidR="00E255B4" w:rsidRPr="00905D72" w:rsidRDefault="00E255B4" w:rsidP="00AE72DC">
            <w:pPr>
              <w:spacing w:line="278" w:lineRule="auto"/>
            </w:pPr>
          </w:p>
        </w:tc>
      </w:tr>
      <w:tr w:rsidR="00E255B4" w:rsidRPr="00905D72" w14:paraId="1CF01B3C" w14:textId="77777777" w:rsidTr="00AE72DC">
        <w:trPr>
          <w:trHeight w:val="63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4731D" w14:textId="77777777" w:rsidR="00E255B4" w:rsidRPr="00905D72" w:rsidRDefault="00E255B4" w:rsidP="00AE72DC">
            <w:pPr>
              <w:spacing w:line="278" w:lineRule="auto"/>
            </w:pPr>
            <w:r w:rsidRPr="00905D72">
              <w:t>Later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0E7EA" w14:textId="77777777" w:rsidR="00E255B4" w:rsidRPr="00905D72" w:rsidRDefault="00E255B4" w:rsidP="00AE72DC">
            <w:pPr>
              <w:spacing w:line="278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DE7AF" w14:textId="77777777" w:rsidR="00E255B4" w:rsidRPr="00905D72" w:rsidRDefault="00E255B4" w:rsidP="00AE72DC">
            <w:pPr>
              <w:spacing w:line="278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DD8B9" w14:textId="77777777" w:rsidR="00E255B4" w:rsidRPr="00905D72" w:rsidRDefault="00E255B4" w:rsidP="00AE72DC">
            <w:pPr>
              <w:spacing w:line="278" w:lineRule="auto"/>
            </w:pPr>
          </w:p>
        </w:tc>
      </w:tr>
    </w:tbl>
    <w:p w14:paraId="42518119" w14:textId="77777777" w:rsidR="00E255B4" w:rsidRPr="00905D72" w:rsidRDefault="00E255B4" w:rsidP="00E255B4">
      <w:pPr>
        <w:spacing w:line="278" w:lineRule="auto"/>
      </w:pPr>
    </w:p>
    <w:p w14:paraId="4BD26DAE" w14:textId="77777777" w:rsidR="00E255B4" w:rsidRDefault="00E255B4" w:rsidP="00E255B4">
      <w:pPr>
        <w:spacing w:line="278" w:lineRule="auto"/>
        <w:rPr>
          <w:b/>
          <w:bCs/>
        </w:rPr>
      </w:pPr>
    </w:p>
    <w:p w14:paraId="1A008A1D" w14:textId="77777777" w:rsidR="00E255B4" w:rsidRDefault="00E255B4" w:rsidP="00E255B4">
      <w:pPr>
        <w:spacing w:line="278" w:lineRule="auto"/>
        <w:rPr>
          <w:b/>
          <w:bCs/>
        </w:rPr>
      </w:pPr>
    </w:p>
    <w:p w14:paraId="41D2F28B" w14:textId="77777777" w:rsidR="00E255B4" w:rsidRDefault="00E255B4" w:rsidP="00E255B4">
      <w:pPr>
        <w:spacing w:line="278" w:lineRule="auto"/>
        <w:rPr>
          <w:b/>
          <w:bCs/>
        </w:rPr>
      </w:pPr>
    </w:p>
    <w:p w14:paraId="6D09E8B7" w14:textId="77777777" w:rsidR="00E255B4" w:rsidRDefault="00E255B4" w:rsidP="00E255B4">
      <w:pPr>
        <w:spacing w:line="278" w:lineRule="auto"/>
        <w:rPr>
          <w:b/>
          <w:bCs/>
        </w:rPr>
      </w:pPr>
    </w:p>
    <w:p w14:paraId="7E6909D5" w14:textId="77777777" w:rsidR="00E255B4" w:rsidRDefault="00E255B4" w:rsidP="00E255B4">
      <w:pPr>
        <w:spacing w:line="278" w:lineRule="auto"/>
        <w:rPr>
          <w:b/>
          <w:bCs/>
        </w:rPr>
      </w:pPr>
    </w:p>
    <w:p w14:paraId="26E9C7AC" w14:textId="77777777" w:rsidR="00E255B4" w:rsidRDefault="00E255B4" w:rsidP="00E255B4">
      <w:pPr>
        <w:spacing w:line="278" w:lineRule="auto"/>
        <w:rPr>
          <w:b/>
          <w:bCs/>
        </w:rPr>
      </w:pPr>
    </w:p>
    <w:p w14:paraId="4CFE7E83" w14:textId="77777777" w:rsidR="00E255B4" w:rsidRDefault="00E255B4" w:rsidP="00E255B4">
      <w:pPr>
        <w:spacing w:line="278" w:lineRule="auto"/>
        <w:rPr>
          <w:b/>
          <w:bCs/>
        </w:rPr>
      </w:pPr>
    </w:p>
    <w:p w14:paraId="22561B60" w14:textId="77777777" w:rsidR="00E255B4" w:rsidRDefault="00E255B4" w:rsidP="00E255B4">
      <w:pPr>
        <w:spacing w:line="278" w:lineRule="auto"/>
        <w:rPr>
          <w:b/>
          <w:bCs/>
        </w:rPr>
      </w:pPr>
    </w:p>
    <w:p w14:paraId="278B6AAD" w14:textId="77777777" w:rsidR="00E255B4" w:rsidRPr="00905D72" w:rsidRDefault="00E255B4" w:rsidP="00E255B4">
      <w:pPr>
        <w:spacing w:line="278" w:lineRule="auto"/>
        <w:rPr>
          <w:b/>
          <w:bCs/>
        </w:rPr>
      </w:pPr>
    </w:p>
    <w:p w14:paraId="62C67EA1" w14:textId="39CFEEBE" w:rsidR="00E255B4" w:rsidRPr="00E255B4" w:rsidRDefault="00E255B4" w:rsidP="00E255B4">
      <w:pPr>
        <w:spacing w:line="278" w:lineRule="auto"/>
        <w:rPr>
          <w:b/>
          <w:bCs/>
          <w:sz w:val="32"/>
          <w:szCs w:val="32"/>
        </w:rPr>
      </w:pPr>
      <w:r w:rsidRPr="00E255B4">
        <w:rPr>
          <w:b/>
          <w:bCs/>
          <w:sz w:val="32"/>
          <w:szCs w:val="32"/>
        </w:rPr>
        <w:t>Example</w:t>
      </w:r>
    </w:p>
    <w:p w14:paraId="11D9548B" w14:textId="0DC3B77E" w:rsidR="00E255B4" w:rsidRDefault="00E255B4" w:rsidP="00E255B4">
      <w:pPr>
        <w:spacing w:line="278" w:lineRule="auto"/>
        <w:rPr>
          <w:b/>
          <w:bCs/>
        </w:rPr>
      </w:pPr>
      <w:r w:rsidRPr="00E255B4">
        <w:rPr>
          <w:b/>
          <w:bCs/>
        </w:rPr>
        <w:t>Context:</w:t>
      </w:r>
      <w:r w:rsidRPr="00E255B4">
        <w:rPr>
          <w:b/>
          <w:bCs/>
        </w:rPr>
        <w:br/>
      </w:r>
      <w:r w:rsidRPr="00E255B4">
        <w:t>A sustainable food brand selling healthy snacks</w:t>
      </w:r>
    </w:p>
    <w:p w14:paraId="15ED3CC8" w14:textId="77777777" w:rsidR="00E255B4" w:rsidRDefault="00E255B4" w:rsidP="00E255B4">
      <w:pPr>
        <w:spacing w:line="278" w:lineRule="auto"/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2075"/>
        <w:gridCol w:w="3261"/>
        <w:gridCol w:w="2684"/>
      </w:tblGrid>
      <w:tr w:rsidR="00E255B4" w:rsidRPr="00E255B4" w14:paraId="73DF8B4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88F433" w14:textId="77777777" w:rsidR="00E255B4" w:rsidRPr="00E255B4" w:rsidRDefault="00E255B4" w:rsidP="00E255B4">
            <w:pPr>
              <w:spacing w:line="278" w:lineRule="auto"/>
              <w:rPr>
                <w:b/>
                <w:bCs/>
                <w:lang w:val="en-GB"/>
              </w:rPr>
            </w:pPr>
            <w:r w:rsidRPr="00E255B4">
              <w:rPr>
                <w:b/>
                <w:bCs/>
                <w:lang w:val="en-GB"/>
              </w:rPr>
              <w:t>Timeframe</w:t>
            </w:r>
          </w:p>
        </w:tc>
        <w:tc>
          <w:tcPr>
            <w:tcW w:w="0" w:type="auto"/>
            <w:vAlign w:val="center"/>
            <w:hideMark/>
          </w:tcPr>
          <w:p w14:paraId="610D1DDE" w14:textId="77777777" w:rsidR="00E255B4" w:rsidRPr="00E255B4" w:rsidRDefault="00E255B4" w:rsidP="00E255B4">
            <w:pPr>
              <w:spacing w:line="278" w:lineRule="auto"/>
              <w:rPr>
                <w:b/>
                <w:bCs/>
                <w:lang w:val="en-GB"/>
              </w:rPr>
            </w:pPr>
            <w:r w:rsidRPr="00E255B4">
              <w:rPr>
                <w:b/>
                <w:bCs/>
                <w:lang w:val="en-GB"/>
              </w:rPr>
              <w:t>Objective</w:t>
            </w:r>
          </w:p>
        </w:tc>
        <w:tc>
          <w:tcPr>
            <w:tcW w:w="0" w:type="auto"/>
            <w:vAlign w:val="center"/>
            <w:hideMark/>
          </w:tcPr>
          <w:p w14:paraId="4F3FC994" w14:textId="77777777" w:rsidR="00E255B4" w:rsidRPr="00E255B4" w:rsidRDefault="00E255B4" w:rsidP="00E255B4">
            <w:pPr>
              <w:spacing w:line="278" w:lineRule="auto"/>
              <w:rPr>
                <w:b/>
                <w:bCs/>
                <w:lang w:val="en-GB"/>
              </w:rPr>
            </w:pPr>
            <w:r w:rsidRPr="00E255B4">
              <w:rPr>
                <w:b/>
                <w:bCs/>
                <w:lang w:val="en-GB"/>
              </w:rPr>
              <w:t>Key Milestones</w:t>
            </w:r>
          </w:p>
        </w:tc>
        <w:tc>
          <w:tcPr>
            <w:tcW w:w="0" w:type="auto"/>
            <w:vAlign w:val="center"/>
            <w:hideMark/>
          </w:tcPr>
          <w:p w14:paraId="5D251D3D" w14:textId="77777777" w:rsidR="00E255B4" w:rsidRPr="00E255B4" w:rsidRDefault="00E255B4" w:rsidP="00E255B4">
            <w:pPr>
              <w:spacing w:line="278" w:lineRule="auto"/>
              <w:rPr>
                <w:b/>
                <w:bCs/>
                <w:lang w:val="en-GB"/>
              </w:rPr>
            </w:pPr>
            <w:r w:rsidRPr="00E255B4">
              <w:rPr>
                <w:b/>
                <w:bCs/>
                <w:lang w:val="en-GB"/>
              </w:rPr>
              <w:t>Evidence / Rationale</w:t>
            </w:r>
          </w:p>
        </w:tc>
      </w:tr>
      <w:tr w:rsidR="00E255B4" w:rsidRPr="00E255B4" w14:paraId="2E8125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EB54C" w14:textId="77777777" w:rsidR="00E255B4" w:rsidRPr="00E255B4" w:rsidRDefault="00E255B4" w:rsidP="00E255B4">
            <w:pPr>
              <w:spacing w:line="278" w:lineRule="auto"/>
              <w:rPr>
                <w:b/>
                <w:bCs/>
                <w:lang w:val="en-GB"/>
              </w:rPr>
            </w:pPr>
            <w:r w:rsidRPr="00E255B4">
              <w:rPr>
                <w:b/>
                <w:bCs/>
                <w:lang w:val="en-GB"/>
              </w:rPr>
              <w:t>Now (0–3m)</w:t>
            </w:r>
          </w:p>
        </w:tc>
        <w:tc>
          <w:tcPr>
            <w:tcW w:w="0" w:type="auto"/>
            <w:vAlign w:val="center"/>
            <w:hideMark/>
          </w:tcPr>
          <w:p w14:paraId="1DAE1FB8" w14:textId="77777777" w:rsidR="00E255B4" w:rsidRPr="00E255B4" w:rsidRDefault="00E255B4" w:rsidP="00E255B4">
            <w:pPr>
              <w:spacing w:line="278" w:lineRule="auto"/>
              <w:rPr>
                <w:lang w:val="en-GB"/>
              </w:rPr>
            </w:pPr>
            <w:r w:rsidRPr="00E255B4">
              <w:rPr>
                <w:lang w:val="en-GB"/>
              </w:rPr>
              <w:t>Make the product ready for regular sales</w:t>
            </w:r>
          </w:p>
        </w:tc>
        <w:tc>
          <w:tcPr>
            <w:tcW w:w="0" w:type="auto"/>
            <w:vAlign w:val="center"/>
            <w:hideMark/>
          </w:tcPr>
          <w:p w14:paraId="3C039A07" w14:textId="63F57D81" w:rsidR="00E255B4" w:rsidRPr="00E255B4" w:rsidRDefault="00E255B4" w:rsidP="00E255B4">
            <w:pPr>
              <w:spacing w:line="278" w:lineRule="auto"/>
              <w:rPr>
                <w:lang w:val="en-GB"/>
              </w:rPr>
            </w:pPr>
            <w:r w:rsidRPr="00E255B4">
              <w:rPr>
                <w:lang w:val="en-GB"/>
              </w:rPr>
              <w:t>• Finalise core recipes</w:t>
            </w:r>
            <w:r w:rsidR="00745770">
              <w:rPr>
                <w:lang w:val="en-GB"/>
              </w:rPr>
              <w:t>,</w:t>
            </w:r>
            <w:r w:rsidRPr="00E255B4">
              <w:rPr>
                <w:lang w:val="en-GB"/>
              </w:rPr>
              <w:t xml:space="preserve"> Improve packaging</w:t>
            </w:r>
            <w:r w:rsidR="00745770">
              <w:rPr>
                <w:lang w:val="en-GB"/>
              </w:rPr>
              <w:t xml:space="preserve">, </w:t>
            </w:r>
            <w:r w:rsidRPr="00E255B4">
              <w:rPr>
                <w:lang w:val="en-GB"/>
              </w:rPr>
              <w:t>Secure 3–5 regular retailers</w:t>
            </w:r>
          </w:p>
        </w:tc>
        <w:tc>
          <w:tcPr>
            <w:tcW w:w="0" w:type="auto"/>
            <w:vAlign w:val="center"/>
            <w:hideMark/>
          </w:tcPr>
          <w:p w14:paraId="7138E39E" w14:textId="77777777" w:rsidR="00E255B4" w:rsidRPr="00E255B4" w:rsidRDefault="00E255B4" w:rsidP="00E255B4">
            <w:pPr>
              <w:spacing w:line="278" w:lineRule="auto"/>
              <w:rPr>
                <w:lang w:val="en-GB"/>
              </w:rPr>
            </w:pPr>
            <w:r w:rsidRPr="00E255B4">
              <w:rPr>
                <w:lang w:val="en-GB"/>
              </w:rPr>
              <w:t>Early customers like the product but want better packaging</w:t>
            </w:r>
          </w:p>
        </w:tc>
      </w:tr>
      <w:tr w:rsidR="00E255B4" w:rsidRPr="00E255B4" w14:paraId="0B4260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6D76C" w14:textId="77777777" w:rsidR="00E255B4" w:rsidRPr="00E255B4" w:rsidRDefault="00E255B4" w:rsidP="00E255B4">
            <w:pPr>
              <w:spacing w:line="278" w:lineRule="auto"/>
              <w:rPr>
                <w:b/>
                <w:bCs/>
                <w:lang w:val="en-GB"/>
              </w:rPr>
            </w:pPr>
            <w:r w:rsidRPr="00E255B4">
              <w:rPr>
                <w:b/>
                <w:bCs/>
                <w:lang w:val="en-GB"/>
              </w:rPr>
              <w:t>Next (3–6m)</w:t>
            </w:r>
          </w:p>
        </w:tc>
        <w:tc>
          <w:tcPr>
            <w:tcW w:w="0" w:type="auto"/>
            <w:vAlign w:val="center"/>
            <w:hideMark/>
          </w:tcPr>
          <w:p w14:paraId="54D303EE" w14:textId="77777777" w:rsidR="00E255B4" w:rsidRPr="00E255B4" w:rsidRDefault="00E255B4" w:rsidP="00E255B4">
            <w:pPr>
              <w:spacing w:line="278" w:lineRule="auto"/>
              <w:rPr>
                <w:lang w:val="en-GB"/>
              </w:rPr>
            </w:pPr>
            <w:r w:rsidRPr="00E255B4">
              <w:rPr>
                <w:lang w:val="en-GB"/>
              </w:rPr>
              <w:t>Increase sales and repeat purchases</w:t>
            </w:r>
          </w:p>
        </w:tc>
        <w:tc>
          <w:tcPr>
            <w:tcW w:w="0" w:type="auto"/>
            <w:vAlign w:val="center"/>
            <w:hideMark/>
          </w:tcPr>
          <w:p w14:paraId="3E4A960E" w14:textId="6C79AF94" w:rsidR="00E255B4" w:rsidRPr="00E255B4" w:rsidRDefault="00E255B4" w:rsidP="00E255B4">
            <w:pPr>
              <w:spacing w:line="278" w:lineRule="auto"/>
              <w:rPr>
                <w:lang w:val="en-GB"/>
              </w:rPr>
            </w:pPr>
            <w:r w:rsidRPr="00E255B4">
              <w:rPr>
                <w:lang w:val="en-GB"/>
              </w:rPr>
              <w:t>• Introduce 2 new flavours</w:t>
            </w:r>
            <w:r w:rsidR="00745770">
              <w:rPr>
                <w:lang w:val="en-GB"/>
              </w:rPr>
              <w:t xml:space="preserve">, </w:t>
            </w:r>
            <w:proofErr w:type="gramStart"/>
            <w:r w:rsidRPr="00E255B4">
              <w:rPr>
                <w:lang w:val="en-GB"/>
              </w:rPr>
              <w:t>Improve</w:t>
            </w:r>
            <w:proofErr w:type="gramEnd"/>
            <w:r w:rsidRPr="00E255B4">
              <w:rPr>
                <w:lang w:val="en-GB"/>
              </w:rPr>
              <w:t xml:space="preserve"> shelf life</w:t>
            </w:r>
            <w:r w:rsidR="00745770">
              <w:rPr>
                <w:lang w:val="en-GB"/>
              </w:rPr>
              <w:t>,</w:t>
            </w:r>
            <w:r w:rsidRPr="00E255B4">
              <w:rPr>
                <w:lang w:val="en-GB"/>
              </w:rPr>
              <w:t xml:space="preserve"> Launch subscription packs</w:t>
            </w:r>
          </w:p>
        </w:tc>
        <w:tc>
          <w:tcPr>
            <w:tcW w:w="0" w:type="auto"/>
            <w:vAlign w:val="center"/>
            <w:hideMark/>
          </w:tcPr>
          <w:p w14:paraId="4E6B73B2" w14:textId="77777777" w:rsidR="00E255B4" w:rsidRPr="00E255B4" w:rsidRDefault="00E255B4" w:rsidP="00E255B4">
            <w:pPr>
              <w:spacing w:line="278" w:lineRule="auto"/>
              <w:rPr>
                <w:lang w:val="en-GB"/>
              </w:rPr>
            </w:pPr>
            <w:r w:rsidRPr="00E255B4">
              <w:rPr>
                <w:lang w:val="en-GB"/>
              </w:rPr>
              <w:t>Retailers ask for variety; customers buy more than once</w:t>
            </w:r>
          </w:p>
        </w:tc>
      </w:tr>
      <w:tr w:rsidR="00E255B4" w:rsidRPr="00E255B4" w14:paraId="713265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F7DEA" w14:textId="77777777" w:rsidR="00E255B4" w:rsidRPr="00E255B4" w:rsidRDefault="00E255B4" w:rsidP="00E255B4">
            <w:pPr>
              <w:spacing w:line="278" w:lineRule="auto"/>
              <w:rPr>
                <w:b/>
                <w:bCs/>
                <w:lang w:val="en-GB"/>
              </w:rPr>
            </w:pPr>
            <w:r w:rsidRPr="00E255B4">
              <w:rPr>
                <w:b/>
                <w:bCs/>
                <w:lang w:val="en-GB"/>
              </w:rPr>
              <w:t>Later (6–12m)</w:t>
            </w:r>
          </w:p>
        </w:tc>
        <w:tc>
          <w:tcPr>
            <w:tcW w:w="0" w:type="auto"/>
            <w:vAlign w:val="center"/>
            <w:hideMark/>
          </w:tcPr>
          <w:p w14:paraId="77DE2FBA" w14:textId="77777777" w:rsidR="00E255B4" w:rsidRPr="00E255B4" w:rsidRDefault="00E255B4" w:rsidP="00E255B4">
            <w:pPr>
              <w:spacing w:line="278" w:lineRule="auto"/>
              <w:rPr>
                <w:lang w:val="en-GB"/>
              </w:rPr>
            </w:pPr>
            <w:r w:rsidRPr="00E255B4">
              <w:rPr>
                <w:lang w:val="en-GB"/>
              </w:rPr>
              <w:t>Grow the brand and reach new markets</w:t>
            </w:r>
          </w:p>
        </w:tc>
        <w:tc>
          <w:tcPr>
            <w:tcW w:w="0" w:type="auto"/>
            <w:vAlign w:val="center"/>
            <w:hideMark/>
          </w:tcPr>
          <w:p w14:paraId="21D9FBD7" w14:textId="05B6F2B9" w:rsidR="00E255B4" w:rsidRPr="00E255B4" w:rsidRDefault="00E255B4" w:rsidP="00E255B4">
            <w:pPr>
              <w:spacing w:line="278" w:lineRule="auto"/>
              <w:rPr>
                <w:lang w:val="en-GB"/>
              </w:rPr>
            </w:pPr>
            <w:r w:rsidRPr="00E255B4">
              <w:rPr>
                <w:lang w:val="en-GB"/>
              </w:rPr>
              <w:t>• Family-size packs</w:t>
            </w:r>
            <w:r w:rsidR="00745770">
              <w:rPr>
                <w:lang w:val="en-GB"/>
              </w:rPr>
              <w:t xml:space="preserve">, </w:t>
            </w:r>
            <w:proofErr w:type="gramStart"/>
            <w:r w:rsidRPr="00E255B4">
              <w:rPr>
                <w:lang w:val="en-GB"/>
              </w:rPr>
              <w:t>New</w:t>
            </w:r>
            <w:proofErr w:type="gramEnd"/>
            <w:r w:rsidRPr="00E255B4">
              <w:rPr>
                <w:lang w:val="en-GB"/>
              </w:rPr>
              <w:t xml:space="preserve"> distribution channels</w:t>
            </w:r>
            <w:r w:rsidR="00745770">
              <w:rPr>
                <w:lang w:val="en-GB"/>
              </w:rPr>
              <w:t xml:space="preserve">, </w:t>
            </w:r>
            <w:r w:rsidRPr="00E255B4">
              <w:rPr>
                <w:lang w:val="en-GB"/>
              </w:rPr>
              <w:t>Limited seasonal editions</w:t>
            </w:r>
          </w:p>
        </w:tc>
        <w:tc>
          <w:tcPr>
            <w:tcW w:w="0" w:type="auto"/>
            <w:vAlign w:val="center"/>
            <w:hideMark/>
          </w:tcPr>
          <w:p w14:paraId="429F37F4" w14:textId="77777777" w:rsidR="00E255B4" w:rsidRPr="00E255B4" w:rsidRDefault="00E255B4" w:rsidP="00E255B4">
            <w:pPr>
              <w:spacing w:line="278" w:lineRule="auto"/>
              <w:rPr>
                <w:lang w:val="en-GB"/>
              </w:rPr>
            </w:pPr>
            <w:r w:rsidRPr="00E255B4">
              <w:rPr>
                <w:lang w:val="en-GB"/>
              </w:rPr>
              <w:t>Demand from new customer segments</w:t>
            </w:r>
          </w:p>
        </w:tc>
      </w:tr>
    </w:tbl>
    <w:p w14:paraId="7402EFF9" w14:textId="77777777" w:rsidR="00E255B4" w:rsidRDefault="00E255B4" w:rsidP="00E255B4">
      <w:pPr>
        <w:spacing w:line="278" w:lineRule="auto"/>
        <w:rPr>
          <w:b/>
          <w:bCs/>
        </w:rPr>
      </w:pPr>
    </w:p>
    <w:p w14:paraId="3911C9DB" w14:textId="77777777" w:rsidR="00E255B4" w:rsidRDefault="00E255B4" w:rsidP="00E255B4">
      <w:pPr>
        <w:spacing w:line="278" w:lineRule="auto"/>
        <w:rPr>
          <w:b/>
          <w:bCs/>
        </w:rPr>
      </w:pPr>
    </w:p>
    <w:p w14:paraId="25B6B5AA" w14:textId="77777777" w:rsidR="00E255B4" w:rsidRPr="00905D72" w:rsidRDefault="00E255B4" w:rsidP="00E255B4">
      <w:pPr>
        <w:spacing w:line="278" w:lineRule="auto"/>
        <w:rPr>
          <w:b/>
          <w:bCs/>
        </w:rPr>
      </w:pPr>
    </w:p>
    <w:p w14:paraId="73F4DF32" w14:textId="77777777" w:rsidR="00E255B4" w:rsidRPr="00905D72" w:rsidRDefault="00E255B4" w:rsidP="00E255B4">
      <w:pPr>
        <w:spacing w:line="278" w:lineRule="auto"/>
        <w:rPr>
          <w:b/>
          <w:bCs/>
        </w:rPr>
      </w:pPr>
    </w:p>
    <w:p w14:paraId="142372E9" w14:textId="77777777" w:rsidR="00E255B4" w:rsidRPr="00905D72" w:rsidRDefault="00E255B4" w:rsidP="00E255B4">
      <w:pPr>
        <w:spacing w:line="278" w:lineRule="auto"/>
        <w:rPr>
          <w:b/>
          <w:bCs/>
        </w:rPr>
      </w:pPr>
    </w:p>
    <w:p w14:paraId="2EFBFDEE" w14:textId="77777777" w:rsidR="00E255B4" w:rsidRPr="00905D72" w:rsidRDefault="00E255B4" w:rsidP="00E255B4">
      <w:pPr>
        <w:spacing w:line="278" w:lineRule="auto"/>
        <w:rPr>
          <w:b/>
          <w:bCs/>
        </w:rPr>
      </w:pPr>
    </w:p>
    <w:p w14:paraId="14497086" w14:textId="77777777" w:rsidR="00E255B4" w:rsidRDefault="00E255B4" w:rsidP="00E255B4">
      <w:pPr>
        <w:spacing w:line="278" w:lineRule="auto"/>
        <w:rPr>
          <w:b/>
          <w:bCs/>
        </w:rPr>
      </w:pPr>
    </w:p>
    <w:p w14:paraId="4E9758CC" w14:textId="77777777" w:rsidR="00E255B4" w:rsidRDefault="00E255B4" w:rsidP="00E255B4">
      <w:pPr>
        <w:spacing w:line="278" w:lineRule="auto"/>
        <w:rPr>
          <w:b/>
          <w:bCs/>
        </w:rPr>
      </w:pPr>
    </w:p>
    <w:p w14:paraId="07E6CD73" w14:textId="77777777" w:rsidR="00E255B4" w:rsidRDefault="00E255B4" w:rsidP="00E255B4">
      <w:pPr>
        <w:spacing w:line="278" w:lineRule="auto"/>
        <w:rPr>
          <w:b/>
          <w:bCs/>
        </w:rPr>
      </w:pPr>
    </w:p>
    <w:p w14:paraId="720EE225" w14:textId="77777777" w:rsidR="00E255B4" w:rsidRDefault="00E255B4" w:rsidP="00E255B4">
      <w:pPr>
        <w:spacing w:line="278" w:lineRule="auto"/>
        <w:rPr>
          <w:b/>
          <w:bCs/>
        </w:rPr>
      </w:pPr>
    </w:p>
    <w:p w14:paraId="5A1EBBE9" w14:textId="77777777" w:rsidR="00E255B4" w:rsidRDefault="00E255B4" w:rsidP="00E255B4">
      <w:pPr>
        <w:spacing w:line="278" w:lineRule="auto"/>
        <w:rPr>
          <w:b/>
          <w:bCs/>
        </w:rPr>
      </w:pPr>
    </w:p>
    <w:p w14:paraId="606E8F15" w14:textId="77777777" w:rsidR="00E255B4" w:rsidRPr="00905D72" w:rsidRDefault="00E255B4" w:rsidP="00E255B4">
      <w:pPr>
        <w:spacing w:line="278" w:lineRule="auto"/>
        <w:rPr>
          <w:b/>
          <w:bCs/>
        </w:rPr>
      </w:pPr>
    </w:p>
    <w:p w14:paraId="0C7400A2" w14:textId="1DC6844F" w:rsidR="00E255B4" w:rsidRPr="00E255B4" w:rsidRDefault="00E255B4" w:rsidP="00E255B4">
      <w:pPr>
        <w:pStyle w:val="ListParagraph"/>
        <w:numPr>
          <w:ilvl w:val="0"/>
          <w:numId w:val="14"/>
        </w:numPr>
        <w:spacing w:line="278" w:lineRule="auto"/>
        <w:rPr>
          <w:b/>
          <w:bCs/>
          <w:color w:val="1B5E5B"/>
          <w:sz w:val="40"/>
          <w:szCs w:val="40"/>
        </w:rPr>
      </w:pPr>
      <w:r>
        <w:rPr>
          <w:b/>
          <w:bCs/>
          <w:color w:val="1B5E5B"/>
          <w:sz w:val="40"/>
          <w:szCs w:val="40"/>
        </w:rPr>
        <w:t xml:space="preserve"> </w:t>
      </w:r>
      <w:r w:rsidRPr="00E255B4">
        <w:rPr>
          <w:b/>
          <w:bCs/>
          <w:color w:val="1B5E5B"/>
          <w:sz w:val="40"/>
          <w:szCs w:val="40"/>
        </w:rPr>
        <w:t>Building the roadmap for your service</w:t>
      </w:r>
    </w:p>
    <w:p w14:paraId="5948FED2" w14:textId="77777777" w:rsidR="00E255B4" w:rsidRPr="00905D72" w:rsidRDefault="00E255B4" w:rsidP="00E255B4">
      <w:pPr>
        <w:spacing w:line="278" w:lineRule="auto"/>
      </w:pPr>
      <w:r w:rsidRPr="00905D72">
        <w:t xml:space="preserve">Complete a 1-page roadmap using the structure below. </w:t>
      </w:r>
    </w:p>
    <w:p w14:paraId="6064B26D" w14:textId="77777777" w:rsidR="00E255B4" w:rsidRPr="00905D72" w:rsidRDefault="00E255B4" w:rsidP="00E255B4">
      <w:pPr>
        <w:spacing w:line="278" w:lineRule="auto"/>
        <w:rPr>
          <w:b/>
          <w:bCs/>
        </w:rPr>
      </w:pPr>
      <w:r w:rsidRPr="00905D72">
        <w:rPr>
          <w:b/>
          <w:bCs/>
        </w:rPr>
        <w:t>Output / Deliverable</w:t>
      </w:r>
    </w:p>
    <w:p w14:paraId="121DEE45" w14:textId="77777777" w:rsidR="00E255B4" w:rsidRPr="00905D72" w:rsidRDefault="00E255B4" w:rsidP="00E255B4">
      <w:pPr>
        <w:numPr>
          <w:ilvl w:val="0"/>
          <w:numId w:val="4"/>
        </w:numPr>
        <w:spacing w:line="278" w:lineRule="auto"/>
      </w:pPr>
      <w:r w:rsidRPr="00905D72">
        <w:t xml:space="preserve">A </w:t>
      </w:r>
      <w:r w:rsidRPr="00905D72">
        <w:rPr>
          <w:b/>
          <w:bCs/>
        </w:rPr>
        <w:t>1-page Service Evolution Roadmap</w:t>
      </w:r>
    </w:p>
    <w:p w14:paraId="214A8B69" w14:textId="77777777" w:rsidR="00E255B4" w:rsidRPr="00905D72" w:rsidRDefault="00E255B4" w:rsidP="00E255B4">
      <w:pPr>
        <w:numPr>
          <w:ilvl w:val="0"/>
          <w:numId w:val="4"/>
        </w:numPr>
        <w:spacing w:line="278" w:lineRule="auto"/>
      </w:pPr>
      <w:r w:rsidRPr="00905D72">
        <w:t xml:space="preserve">Clear narrative: </w:t>
      </w:r>
      <w:r w:rsidRPr="00905D72">
        <w:rPr>
          <w:i/>
          <w:iCs/>
        </w:rPr>
        <w:t>past → present → future</w:t>
      </w:r>
    </w:p>
    <w:p w14:paraId="43D2F36A" w14:textId="77777777" w:rsidR="00E255B4" w:rsidRPr="00905D72" w:rsidRDefault="00E255B4" w:rsidP="00E255B4">
      <w:pPr>
        <w:spacing w:line="278" w:lineRule="auto"/>
        <w:rPr>
          <w:i/>
          <w:iCs/>
        </w:rPr>
      </w:pPr>
    </w:p>
    <w:p w14:paraId="0ED11329" w14:textId="77777777" w:rsidR="00E255B4" w:rsidRPr="00905D72" w:rsidRDefault="00E255B4" w:rsidP="00E255B4">
      <w:pPr>
        <w:spacing w:line="278" w:lineRule="auto"/>
      </w:pPr>
      <w:r w:rsidRPr="00905D72">
        <w:rPr>
          <w:b/>
          <w:bCs/>
        </w:rPr>
        <w:t>Step 1 – Define the time horizons</w:t>
      </w:r>
    </w:p>
    <w:p w14:paraId="05D8C3B8" w14:textId="77777777" w:rsidR="00E255B4" w:rsidRPr="00905D72" w:rsidRDefault="00E255B4" w:rsidP="00E255B4">
      <w:pPr>
        <w:numPr>
          <w:ilvl w:val="0"/>
          <w:numId w:val="10"/>
        </w:numPr>
        <w:spacing w:line="278" w:lineRule="auto"/>
      </w:pPr>
      <w:r w:rsidRPr="00905D72">
        <w:rPr>
          <w:b/>
          <w:bCs/>
        </w:rPr>
        <w:t>Now</w:t>
      </w:r>
      <w:r w:rsidRPr="00905D72">
        <w:t xml:space="preserve"> (0–3 months)</w:t>
      </w:r>
    </w:p>
    <w:p w14:paraId="67D929AE" w14:textId="77777777" w:rsidR="00E255B4" w:rsidRPr="00905D72" w:rsidRDefault="00E255B4" w:rsidP="00E255B4">
      <w:pPr>
        <w:numPr>
          <w:ilvl w:val="0"/>
          <w:numId w:val="10"/>
        </w:numPr>
        <w:spacing w:line="278" w:lineRule="auto"/>
      </w:pPr>
      <w:r w:rsidRPr="00905D72">
        <w:rPr>
          <w:b/>
          <w:bCs/>
        </w:rPr>
        <w:t>Next</w:t>
      </w:r>
      <w:r w:rsidRPr="00905D72">
        <w:t xml:space="preserve"> (3–6 months)</w:t>
      </w:r>
    </w:p>
    <w:p w14:paraId="1120EF20" w14:textId="77777777" w:rsidR="00E255B4" w:rsidRPr="00905D72" w:rsidRDefault="00E255B4" w:rsidP="00E255B4">
      <w:pPr>
        <w:numPr>
          <w:ilvl w:val="0"/>
          <w:numId w:val="10"/>
        </w:numPr>
        <w:spacing w:line="278" w:lineRule="auto"/>
      </w:pPr>
      <w:r w:rsidRPr="00905D72">
        <w:rPr>
          <w:b/>
          <w:bCs/>
        </w:rPr>
        <w:t>Later</w:t>
      </w:r>
      <w:r w:rsidRPr="00905D72">
        <w:t xml:space="preserve"> (6–12 months)</w:t>
      </w:r>
    </w:p>
    <w:p w14:paraId="37825C38" w14:textId="77777777" w:rsidR="00E255B4" w:rsidRPr="00905D72" w:rsidRDefault="00E255B4" w:rsidP="00E255B4">
      <w:pPr>
        <w:spacing w:line="278" w:lineRule="auto"/>
      </w:pPr>
      <w:r w:rsidRPr="00905D72">
        <w:rPr>
          <w:b/>
          <w:bCs/>
        </w:rPr>
        <w:t>Step 2 – For each horizon, define:</w:t>
      </w:r>
    </w:p>
    <w:p w14:paraId="1F188FA9" w14:textId="77777777" w:rsidR="00E255B4" w:rsidRPr="00905D72" w:rsidRDefault="00E255B4" w:rsidP="00E255B4">
      <w:pPr>
        <w:spacing w:line="278" w:lineRule="auto"/>
        <w:rPr>
          <w:b/>
          <w:bCs/>
        </w:rPr>
      </w:pPr>
      <w:r w:rsidRPr="00905D72">
        <w:rPr>
          <w:b/>
          <w:bCs/>
        </w:rPr>
        <w:t>1. Core service objective</w:t>
      </w:r>
    </w:p>
    <w:p w14:paraId="0C4C0C88" w14:textId="77777777" w:rsidR="00E255B4" w:rsidRPr="00905D72" w:rsidRDefault="00E255B4" w:rsidP="00E255B4">
      <w:pPr>
        <w:spacing w:line="278" w:lineRule="auto"/>
      </w:pPr>
      <w:r w:rsidRPr="00905D72">
        <w:t>What are you improving in this phase?</w:t>
      </w:r>
    </w:p>
    <w:p w14:paraId="5C89717B" w14:textId="77777777" w:rsidR="00E255B4" w:rsidRPr="00905D72" w:rsidRDefault="00E255B4" w:rsidP="00E255B4">
      <w:pPr>
        <w:spacing w:line="278" w:lineRule="auto"/>
      </w:pPr>
      <w:r w:rsidRPr="00905D72">
        <w:t>Examples:</w:t>
      </w:r>
    </w:p>
    <w:p w14:paraId="1FD35EBE" w14:textId="77777777" w:rsidR="00E255B4" w:rsidRPr="00905D72" w:rsidRDefault="00E255B4" w:rsidP="00E255B4">
      <w:pPr>
        <w:numPr>
          <w:ilvl w:val="0"/>
          <w:numId w:val="11"/>
        </w:numPr>
        <w:spacing w:line="278" w:lineRule="auto"/>
      </w:pPr>
      <w:r w:rsidRPr="00905D72">
        <w:t>Reduce delivery time</w:t>
      </w:r>
    </w:p>
    <w:p w14:paraId="0AE65773" w14:textId="77777777" w:rsidR="00E255B4" w:rsidRPr="00905D72" w:rsidRDefault="00E255B4" w:rsidP="00E255B4">
      <w:pPr>
        <w:numPr>
          <w:ilvl w:val="0"/>
          <w:numId w:val="11"/>
        </w:numPr>
        <w:spacing w:line="278" w:lineRule="auto"/>
      </w:pPr>
      <w:r w:rsidRPr="00905D72">
        <w:t>Increase margins</w:t>
      </w:r>
    </w:p>
    <w:p w14:paraId="41B581A3" w14:textId="77777777" w:rsidR="00E255B4" w:rsidRPr="00905D72" w:rsidRDefault="00E255B4" w:rsidP="00E255B4">
      <w:pPr>
        <w:numPr>
          <w:ilvl w:val="0"/>
          <w:numId w:val="11"/>
        </w:numPr>
        <w:spacing w:line="278" w:lineRule="auto"/>
      </w:pPr>
      <w:r w:rsidRPr="00905D72">
        <w:t>Improve consistency of results</w:t>
      </w:r>
    </w:p>
    <w:p w14:paraId="6B3B2028" w14:textId="77777777" w:rsidR="00E255B4" w:rsidRPr="00905D72" w:rsidRDefault="00E255B4" w:rsidP="00E255B4">
      <w:pPr>
        <w:numPr>
          <w:ilvl w:val="0"/>
          <w:numId w:val="11"/>
        </w:numPr>
        <w:spacing w:line="278" w:lineRule="auto"/>
      </w:pPr>
      <w:r w:rsidRPr="00905D72">
        <w:t>Serve a more valuable customer segment</w:t>
      </w:r>
    </w:p>
    <w:p w14:paraId="564D857B" w14:textId="77777777" w:rsidR="00E255B4" w:rsidRPr="00905D72" w:rsidRDefault="00E255B4" w:rsidP="00E255B4">
      <w:pPr>
        <w:numPr>
          <w:ilvl w:val="0"/>
          <w:numId w:val="11"/>
        </w:numPr>
        <w:spacing w:line="278" w:lineRule="auto"/>
      </w:pPr>
      <w:r w:rsidRPr="00905D72">
        <w:t>Increase repeat business</w:t>
      </w:r>
    </w:p>
    <w:p w14:paraId="7706AFB3" w14:textId="77777777" w:rsidR="00E255B4" w:rsidRPr="00905D72" w:rsidRDefault="00E255B4" w:rsidP="00E255B4">
      <w:pPr>
        <w:spacing w:line="278" w:lineRule="auto"/>
        <w:rPr>
          <w:b/>
          <w:bCs/>
        </w:rPr>
      </w:pPr>
      <w:r w:rsidRPr="00905D72">
        <w:rPr>
          <w:b/>
          <w:bCs/>
        </w:rPr>
        <w:t>2. Key service milestones (max 3)</w:t>
      </w:r>
    </w:p>
    <w:p w14:paraId="568F5512" w14:textId="77777777" w:rsidR="00E255B4" w:rsidRPr="00905D72" w:rsidRDefault="00E255B4" w:rsidP="00E255B4">
      <w:pPr>
        <w:spacing w:line="278" w:lineRule="auto"/>
      </w:pPr>
      <w:r w:rsidRPr="00905D72">
        <w:t>Examples:</w:t>
      </w:r>
    </w:p>
    <w:p w14:paraId="53BF74DF" w14:textId="77777777" w:rsidR="00E255B4" w:rsidRPr="00905D72" w:rsidRDefault="00E255B4" w:rsidP="00E255B4">
      <w:pPr>
        <w:numPr>
          <w:ilvl w:val="0"/>
          <w:numId w:val="12"/>
        </w:numPr>
        <w:spacing w:line="278" w:lineRule="auto"/>
      </w:pPr>
      <w:r w:rsidRPr="00905D72">
        <w:t>Package the service into 3 fixed offers</w:t>
      </w:r>
    </w:p>
    <w:p w14:paraId="72F366FA" w14:textId="77777777" w:rsidR="00E255B4" w:rsidRPr="00905D72" w:rsidRDefault="00E255B4" w:rsidP="00E255B4">
      <w:pPr>
        <w:numPr>
          <w:ilvl w:val="0"/>
          <w:numId w:val="12"/>
        </w:numPr>
        <w:spacing w:line="278" w:lineRule="auto"/>
      </w:pPr>
      <w:proofErr w:type="gramStart"/>
      <w:r w:rsidRPr="00905D72">
        <w:t>Introduce</w:t>
      </w:r>
      <w:proofErr w:type="gramEnd"/>
      <w:r w:rsidRPr="00905D72">
        <w:t xml:space="preserve"> onboarding checklist and templates</w:t>
      </w:r>
    </w:p>
    <w:p w14:paraId="03207ADA" w14:textId="77777777" w:rsidR="00E255B4" w:rsidRPr="00905D72" w:rsidRDefault="00E255B4" w:rsidP="00E255B4">
      <w:pPr>
        <w:numPr>
          <w:ilvl w:val="0"/>
          <w:numId w:val="12"/>
        </w:numPr>
        <w:spacing w:line="278" w:lineRule="auto"/>
      </w:pPr>
      <w:proofErr w:type="gramStart"/>
      <w:r w:rsidRPr="00905D72">
        <w:t>Introduce</w:t>
      </w:r>
      <w:proofErr w:type="gramEnd"/>
      <w:r w:rsidRPr="00905D72">
        <w:t xml:space="preserve"> tools or automation</w:t>
      </w:r>
    </w:p>
    <w:p w14:paraId="1015A2BD" w14:textId="77777777" w:rsidR="00E255B4" w:rsidRPr="00905D72" w:rsidRDefault="00E255B4" w:rsidP="00E255B4">
      <w:pPr>
        <w:numPr>
          <w:ilvl w:val="0"/>
          <w:numId w:val="12"/>
        </w:numPr>
        <w:spacing w:line="278" w:lineRule="auto"/>
      </w:pPr>
      <w:r w:rsidRPr="00905D72">
        <w:lastRenderedPageBreak/>
        <w:t>Add performance-based pricing</w:t>
      </w:r>
    </w:p>
    <w:p w14:paraId="2910E037" w14:textId="77777777" w:rsidR="00E255B4" w:rsidRPr="00905D72" w:rsidRDefault="00E255B4" w:rsidP="00E255B4">
      <w:pPr>
        <w:numPr>
          <w:ilvl w:val="0"/>
          <w:numId w:val="12"/>
        </w:numPr>
        <w:spacing w:line="278" w:lineRule="auto"/>
      </w:pPr>
      <w:r w:rsidRPr="00905D72">
        <w:t>Launch a premium tier</w:t>
      </w:r>
    </w:p>
    <w:p w14:paraId="07766744" w14:textId="77777777" w:rsidR="00E255B4" w:rsidRPr="00905D72" w:rsidRDefault="00E255B4" w:rsidP="00E255B4">
      <w:pPr>
        <w:numPr>
          <w:ilvl w:val="0"/>
          <w:numId w:val="12"/>
        </w:numPr>
        <w:spacing w:line="278" w:lineRule="auto"/>
      </w:pPr>
      <w:r w:rsidRPr="00905D72">
        <w:t>Reduce manual effort by X%</w:t>
      </w:r>
    </w:p>
    <w:p w14:paraId="6464418A" w14:textId="77777777" w:rsidR="00E255B4" w:rsidRPr="00905D72" w:rsidRDefault="00E255B4" w:rsidP="00E255B4">
      <w:pPr>
        <w:spacing w:line="278" w:lineRule="auto"/>
        <w:rPr>
          <w:b/>
          <w:bCs/>
        </w:rPr>
      </w:pPr>
      <w:r w:rsidRPr="00905D72">
        <w:rPr>
          <w:b/>
          <w:bCs/>
        </w:rPr>
        <w:t>3. Evidence / rationale</w:t>
      </w:r>
    </w:p>
    <w:p w14:paraId="753340EB" w14:textId="77777777" w:rsidR="00E255B4" w:rsidRPr="00905D72" w:rsidRDefault="00E255B4" w:rsidP="00E255B4">
      <w:pPr>
        <w:numPr>
          <w:ilvl w:val="0"/>
          <w:numId w:val="13"/>
        </w:numPr>
        <w:spacing w:line="278" w:lineRule="auto"/>
      </w:pPr>
      <w:r w:rsidRPr="00905D72">
        <w:t>Client feedback</w:t>
      </w:r>
    </w:p>
    <w:p w14:paraId="4A4E65E4" w14:textId="77777777" w:rsidR="00E255B4" w:rsidRPr="00905D72" w:rsidRDefault="00E255B4" w:rsidP="00E255B4">
      <w:pPr>
        <w:numPr>
          <w:ilvl w:val="0"/>
          <w:numId w:val="13"/>
        </w:numPr>
        <w:spacing w:line="278" w:lineRule="auto"/>
      </w:pPr>
      <w:r w:rsidRPr="00905D72">
        <w:t>Bottlenecks in delivery</w:t>
      </w:r>
    </w:p>
    <w:p w14:paraId="3CA7B2AC" w14:textId="77777777" w:rsidR="00E255B4" w:rsidRPr="00905D72" w:rsidRDefault="00E255B4" w:rsidP="00E255B4">
      <w:pPr>
        <w:numPr>
          <w:ilvl w:val="0"/>
          <w:numId w:val="13"/>
        </w:numPr>
        <w:spacing w:line="278" w:lineRule="auto"/>
      </w:pPr>
      <w:r w:rsidRPr="00905D72">
        <w:t>Sales objections</w:t>
      </w:r>
    </w:p>
    <w:p w14:paraId="087E37F8" w14:textId="77777777" w:rsidR="00E255B4" w:rsidRPr="00905D72" w:rsidRDefault="00E255B4" w:rsidP="00E255B4">
      <w:pPr>
        <w:numPr>
          <w:ilvl w:val="0"/>
          <w:numId w:val="13"/>
        </w:numPr>
        <w:spacing w:line="278" w:lineRule="auto"/>
      </w:pPr>
      <w:r w:rsidRPr="00905D72">
        <w:t>Margin or capacity issues</w:t>
      </w:r>
    </w:p>
    <w:p w14:paraId="6D35E382" w14:textId="77777777" w:rsidR="00E255B4" w:rsidRPr="00905D72" w:rsidRDefault="00E255B4" w:rsidP="00E255B4">
      <w:pPr>
        <w:spacing w:line="278" w:lineRule="auto"/>
      </w:pPr>
    </w:p>
    <w:p w14:paraId="4765D7D4" w14:textId="77777777" w:rsidR="00E255B4" w:rsidRPr="00905D72" w:rsidRDefault="00E255B4" w:rsidP="00E255B4">
      <w:pPr>
        <w:spacing w:line="278" w:lineRule="auto"/>
        <w:rPr>
          <w:b/>
          <w:bCs/>
        </w:rPr>
      </w:pPr>
      <w:r w:rsidRPr="00905D72">
        <w:rPr>
          <w:b/>
          <w:bCs/>
        </w:rPr>
        <w:t>Template (simple and fast)</w:t>
      </w:r>
    </w:p>
    <w:tbl>
      <w:tblPr>
        <w:tblW w:w="913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408"/>
        <w:gridCol w:w="3228"/>
        <w:gridCol w:w="2912"/>
      </w:tblGrid>
      <w:tr w:rsidR="00E255B4" w:rsidRPr="00905D72" w14:paraId="23BB650E" w14:textId="77777777" w:rsidTr="00AE72DC">
        <w:trPr>
          <w:trHeight w:val="630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5C58C" w14:textId="77777777" w:rsidR="00E255B4" w:rsidRPr="00905D72" w:rsidRDefault="00E255B4" w:rsidP="00AE72DC">
            <w:pPr>
              <w:spacing w:line="278" w:lineRule="auto"/>
            </w:pPr>
            <w:r w:rsidRPr="00905D72">
              <w:t>Timeframe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8440E" w14:textId="77777777" w:rsidR="00E255B4" w:rsidRPr="00905D72" w:rsidRDefault="00E255B4" w:rsidP="00AE72DC">
            <w:pPr>
              <w:spacing w:line="278" w:lineRule="auto"/>
            </w:pPr>
            <w:r w:rsidRPr="00905D72">
              <w:t>Objective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7AFC4" w14:textId="77777777" w:rsidR="00E255B4" w:rsidRPr="00905D72" w:rsidRDefault="00E255B4" w:rsidP="00AE72DC">
            <w:pPr>
              <w:spacing w:line="278" w:lineRule="auto"/>
            </w:pPr>
            <w:r w:rsidRPr="00905D72">
              <w:t>Key Milestones (max 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ED483" w14:textId="77777777" w:rsidR="00E255B4" w:rsidRPr="00905D72" w:rsidRDefault="00E255B4" w:rsidP="00AE72DC">
            <w:pPr>
              <w:spacing w:line="278" w:lineRule="auto"/>
            </w:pPr>
            <w:r w:rsidRPr="00905D72">
              <w:t>Evidence / Rationale</w:t>
            </w:r>
          </w:p>
        </w:tc>
      </w:tr>
      <w:tr w:rsidR="00E255B4" w:rsidRPr="00905D72" w14:paraId="21ADB6C7" w14:textId="77777777" w:rsidTr="00AE72DC">
        <w:trPr>
          <w:trHeight w:val="63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09E27" w14:textId="77777777" w:rsidR="00E255B4" w:rsidRPr="00905D72" w:rsidRDefault="00E255B4" w:rsidP="00AE72DC">
            <w:pPr>
              <w:spacing w:line="278" w:lineRule="auto"/>
            </w:pPr>
            <w:r w:rsidRPr="00905D72">
              <w:t>Now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036BA" w14:textId="77777777" w:rsidR="00E255B4" w:rsidRPr="00905D72" w:rsidRDefault="00E255B4" w:rsidP="00AE72DC">
            <w:pPr>
              <w:spacing w:line="278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06160" w14:textId="77777777" w:rsidR="00E255B4" w:rsidRPr="00905D72" w:rsidRDefault="00E255B4" w:rsidP="00AE72DC">
            <w:pPr>
              <w:spacing w:line="278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4779E" w14:textId="77777777" w:rsidR="00E255B4" w:rsidRPr="00905D72" w:rsidRDefault="00E255B4" w:rsidP="00AE72DC">
            <w:pPr>
              <w:spacing w:line="278" w:lineRule="auto"/>
            </w:pPr>
          </w:p>
        </w:tc>
      </w:tr>
      <w:tr w:rsidR="00E255B4" w:rsidRPr="00905D72" w14:paraId="633596CA" w14:textId="77777777" w:rsidTr="00AE72DC">
        <w:trPr>
          <w:trHeight w:val="63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9A39F" w14:textId="77777777" w:rsidR="00E255B4" w:rsidRPr="00905D72" w:rsidRDefault="00E255B4" w:rsidP="00AE72DC">
            <w:pPr>
              <w:spacing w:line="278" w:lineRule="auto"/>
            </w:pPr>
            <w:r w:rsidRPr="00905D72">
              <w:t>Next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6CE7F" w14:textId="77777777" w:rsidR="00E255B4" w:rsidRPr="00905D72" w:rsidRDefault="00E255B4" w:rsidP="00AE72DC">
            <w:pPr>
              <w:spacing w:line="278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CBFC5" w14:textId="77777777" w:rsidR="00E255B4" w:rsidRPr="00905D72" w:rsidRDefault="00E255B4" w:rsidP="00AE72DC">
            <w:pPr>
              <w:spacing w:line="278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5B60B" w14:textId="77777777" w:rsidR="00E255B4" w:rsidRPr="00905D72" w:rsidRDefault="00E255B4" w:rsidP="00AE72DC">
            <w:pPr>
              <w:spacing w:line="278" w:lineRule="auto"/>
            </w:pPr>
          </w:p>
        </w:tc>
      </w:tr>
      <w:tr w:rsidR="00E255B4" w:rsidRPr="00905D72" w14:paraId="1DCFAAEB" w14:textId="77777777" w:rsidTr="00AE72DC">
        <w:trPr>
          <w:trHeight w:val="63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6B893" w14:textId="77777777" w:rsidR="00E255B4" w:rsidRPr="00905D72" w:rsidRDefault="00E255B4" w:rsidP="00AE72DC">
            <w:pPr>
              <w:spacing w:line="278" w:lineRule="auto"/>
            </w:pPr>
            <w:r w:rsidRPr="00905D72">
              <w:t>Later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3962D" w14:textId="77777777" w:rsidR="00E255B4" w:rsidRPr="00905D72" w:rsidRDefault="00E255B4" w:rsidP="00AE72DC">
            <w:pPr>
              <w:spacing w:line="278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50DB9" w14:textId="77777777" w:rsidR="00E255B4" w:rsidRPr="00905D72" w:rsidRDefault="00E255B4" w:rsidP="00AE72DC">
            <w:pPr>
              <w:spacing w:line="278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C2FB8" w14:textId="77777777" w:rsidR="00E255B4" w:rsidRPr="00905D72" w:rsidRDefault="00E255B4" w:rsidP="00AE72DC">
            <w:pPr>
              <w:spacing w:line="278" w:lineRule="auto"/>
            </w:pPr>
          </w:p>
        </w:tc>
      </w:tr>
    </w:tbl>
    <w:p w14:paraId="42DCC3A0" w14:textId="77777777" w:rsidR="00E255B4" w:rsidRDefault="00E255B4" w:rsidP="00E255B4">
      <w:pPr>
        <w:spacing w:line="278" w:lineRule="auto"/>
      </w:pPr>
    </w:p>
    <w:p w14:paraId="20624BC9" w14:textId="77777777" w:rsidR="00E255B4" w:rsidRDefault="00E255B4" w:rsidP="00E255B4">
      <w:pPr>
        <w:spacing w:line="278" w:lineRule="auto"/>
      </w:pPr>
    </w:p>
    <w:p w14:paraId="4C3FFA73" w14:textId="77777777" w:rsidR="00E255B4" w:rsidRDefault="00E255B4" w:rsidP="00E255B4">
      <w:pPr>
        <w:spacing w:line="278" w:lineRule="auto"/>
      </w:pPr>
    </w:p>
    <w:p w14:paraId="0CD22081" w14:textId="77777777" w:rsidR="00E255B4" w:rsidRDefault="00E255B4" w:rsidP="00E255B4">
      <w:pPr>
        <w:spacing w:line="278" w:lineRule="auto"/>
      </w:pPr>
    </w:p>
    <w:p w14:paraId="49C160B1" w14:textId="77777777" w:rsidR="00E255B4" w:rsidRDefault="00E255B4" w:rsidP="00E255B4">
      <w:pPr>
        <w:spacing w:line="278" w:lineRule="auto"/>
      </w:pPr>
    </w:p>
    <w:p w14:paraId="1C6E8119" w14:textId="77777777" w:rsidR="00E255B4" w:rsidRDefault="00E255B4" w:rsidP="00E255B4">
      <w:pPr>
        <w:spacing w:line="278" w:lineRule="auto"/>
      </w:pPr>
    </w:p>
    <w:p w14:paraId="0B608C16" w14:textId="77777777" w:rsidR="00E255B4" w:rsidRDefault="00E255B4" w:rsidP="00E255B4">
      <w:pPr>
        <w:spacing w:line="278" w:lineRule="auto"/>
      </w:pPr>
    </w:p>
    <w:p w14:paraId="79CFDDD0" w14:textId="77777777" w:rsidR="00E255B4" w:rsidRDefault="00E255B4" w:rsidP="00E255B4">
      <w:pPr>
        <w:spacing w:line="278" w:lineRule="auto"/>
      </w:pPr>
    </w:p>
    <w:p w14:paraId="078D8297" w14:textId="77777777" w:rsidR="00E255B4" w:rsidRPr="00905D72" w:rsidRDefault="00E255B4" w:rsidP="00E255B4">
      <w:pPr>
        <w:spacing w:line="278" w:lineRule="auto"/>
      </w:pPr>
    </w:p>
    <w:p w14:paraId="39E188CA" w14:textId="77777777" w:rsidR="00E255B4" w:rsidRPr="00E255B4" w:rsidRDefault="00E255B4" w:rsidP="00E255B4">
      <w:pPr>
        <w:spacing w:line="278" w:lineRule="auto"/>
        <w:rPr>
          <w:b/>
          <w:bCs/>
          <w:sz w:val="32"/>
          <w:szCs w:val="32"/>
        </w:rPr>
      </w:pPr>
      <w:r w:rsidRPr="00E255B4">
        <w:rPr>
          <w:b/>
          <w:bCs/>
          <w:sz w:val="32"/>
          <w:szCs w:val="32"/>
        </w:rPr>
        <w:lastRenderedPageBreak/>
        <w:t>Example</w:t>
      </w:r>
    </w:p>
    <w:p w14:paraId="2A49AB31" w14:textId="6035E8FC" w:rsidR="00E255B4" w:rsidRDefault="00E255B4" w:rsidP="00E255B4">
      <w:pPr>
        <w:spacing w:line="278" w:lineRule="auto"/>
      </w:pPr>
      <w:r w:rsidRPr="00E255B4">
        <w:rPr>
          <w:b/>
          <w:bCs/>
        </w:rPr>
        <w:t>Context:</w:t>
      </w:r>
      <w:r w:rsidRPr="00E255B4">
        <w:rPr>
          <w:b/>
          <w:bCs/>
        </w:rPr>
        <w:br/>
      </w:r>
      <w:r w:rsidRPr="00E255B4">
        <w:t>Career coaching service for professionals changing jobs.</w:t>
      </w:r>
    </w:p>
    <w:p w14:paraId="47C5295E" w14:textId="77777777" w:rsidR="00E255B4" w:rsidRDefault="00E255B4" w:rsidP="00E255B4">
      <w:pPr>
        <w:spacing w:line="278" w:lineRule="auto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1837"/>
        <w:gridCol w:w="3782"/>
        <w:gridCol w:w="2407"/>
      </w:tblGrid>
      <w:tr w:rsidR="00E255B4" w:rsidRPr="00E255B4" w14:paraId="6507CCE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61AF76" w14:textId="77777777" w:rsidR="00E255B4" w:rsidRPr="00E255B4" w:rsidRDefault="00E255B4" w:rsidP="00E255B4">
            <w:pPr>
              <w:spacing w:line="278" w:lineRule="auto"/>
              <w:rPr>
                <w:b/>
                <w:bCs/>
                <w:lang w:val="en-GB"/>
              </w:rPr>
            </w:pPr>
            <w:r w:rsidRPr="00E255B4">
              <w:rPr>
                <w:b/>
                <w:bCs/>
                <w:lang w:val="en-GB"/>
              </w:rPr>
              <w:t>Timeframe</w:t>
            </w:r>
          </w:p>
        </w:tc>
        <w:tc>
          <w:tcPr>
            <w:tcW w:w="0" w:type="auto"/>
            <w:vAlign w:val="center"/>
            <w:hideMark/>
          </w:tcPr>
          <w:p w14:paraId="45950F6B" w14:textId="77777777" w:rsidR="00E255B4" w:rsidRPr="00E255B4" w:rsidRDefault="00E255B4" w:rsidP="00E255B4">
            <w:pPr>
              <w:spacing w:line="278" w:lineRule="auto"/>
              <w:rPr>
                <w:b/>
                <w:bCs/>
                <w:lang w:val="en-GB"/>
              </w:rPr>
            </w:pPr>
            <w:r w:rsidRPr="00E255B4">
              <w:rPr>
                <w:b/>
                <w:bCs/>
                <w:lang w:val="en-GB"/>
              </w:rPr>
              <w:t>Objective</w:t>
            </w:r>
          </w:p>
        </w:tc>
        <w:tc>
          <w:tcPr>
            <w:tcW w:w="0" w:type="auto"/>
            <w:vAlign w:val="center"/>
            <w:hideMark/>
          </w:tcPr>
          <w:p w14:paraId="027D55A4" w14:textId="77777777" w:rsidR="00E255B4" w:rsidRPr="00E255B4" w:rsidRDefault="00E255B4" w:rsidP="00E255B4">
            <w:pPr>
              <w:spacing w:line="278" w:lineRule="auto"/>
              <w:rPr>
                <w:b/>
                <w:bCs/>
                <w:lang w:val="en-GB"/>
              </w:rPr>
            </w:pPr>
            <w:r w:rsidRPr="00E255B4">
              <w:rPr>
                <w:b/>
                <w:bCs/>
                <w:lang w:val="en-GB"/>
              </w:rPr>
              <w:t>Key Milestones</w:t>
            </w:r>
          </w:p>
        </w:tc>
        <w:tc>
          <w:tcPr>
            <w:tcW w:w="0" w:type="auto"/>
            <w:vAlign w:val="center"/>
            <w:hideMark/>
          </w:tcPr>
          <w:p w14:paraId="1D4B18EC" w14:textId="77777777" w:rsidR="00E255B4" w:rsidRPr="00E255B4" w:rsidRDefault="00E255B4" w:rsidP="00E255B4">
            <w:pPr>
              <w:spacing w:line="278" w:lineRule="auto"/>
              <w:rPr>
                <w:b/>
                <w:bCs/>
                <w:lang w:val="en-GB"/>
              </w:rPr>
            </w:pPr>
            <w:r w:rsidRPr="00E255B4">
              <w:rPr>
                <w:b/>
                <w:bCs/>
                <w:lang w:val="en-GB"/>
              </w:rPr>
              <w:t>Evidence / Rationale</w:t>
            </w:r>
          </w:p>
        </w:tc>
      </w:tr>
      <w:tr w:rsidR="00E255B4" w:rsidRPr="00E255B4" w14:paraId="52C462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BDEF4" w14:textId="77777777" w:rsidR="00E255B4" w:rsidRPr="00E255B4" w:rsidRDefault="00E255B4" w:rsidP="00E255B4">
            <w:pPr>
              <w:spacing w:line="278" w:lineRule="auto"/>
              <w:rPr>
                <w:b/>
                <w:bCs/>
                <w:lang w:val="en-GB"/>
              </w:rPr>
            </w:pPr>
            <w:r w:rsidRPr="00E255B4">
              <w:rPr>
                <w:b/>
                <w:bCs/>
                <w:lang w:val="en-GB"/>
              </w:rPr>
              <w:t>Now (0–3m)</w:t>
            </w:r>
          </w:p>
        </w:tc>
        <w:tc>
          <w:tcPr>
            <w:tcW w:w="0" w:type="auto"/>
            <w:vAlign w:val="center"/>
            <w:hideMark/>
          </w:tcPr>
          <w:p w14:paraId="34B52336" w14:textId="77777777" w:rsidR="00E255B4" w:rsidRPr="00E255B4" w:rsidRDefault="00E255B4" w:rsidP="00E255B4">
            <w:pPr>
              <w:spacing w:line="278" w:lineRule="auto"/>
              <w:rPr>
                <w:lang w:val="en-GB"/>
              </w:rPr>
            </w:pPr>
            <w:r w:rsidRPr="00E255B4">
              <w:rPr>
                <w:lang w:val="en-GB"/>
              </w:rPr>
              <w:t>Deliver a clear and valuable service</w:t>
            </w:r>
          </w:p>
        </w:tc>
        <w:tc>
          <w:tcPr>
            <w:tcW w:w="0" w:type="auto"/>
            <w:vAlign w:val="center"/>
            <w:hideMark/>
          </w:tcPr>
          <w:p w14:paraId="2414B01A" w14:textId="30552C12" w:rsidR="00E255B4" w:rsidRPr="00E255B4" w:rsidRDefault="00E255B4" w:rsidP="00E255B4">
            <w:pPr>
              <w:spacing w:line="278" w:lineRule="auto"/>
              <w:rPr>
                <w:lang w:val="en-GB"/>
              </w:rPr>
            </w:pPr>
            <w:r w:rsidRPr="00E255B4">
              <w:rPr>
                <w:lang w:val="en-GB"/>
              </w:rPr>
              <w:t>• Define a clear coaching programme</w:t>
            </w:r>
            <w:r w:rsidR="00745770">
              <w:rPr>
                <w:lang w:val="en-GB"/>
              </w:rPr>
              <w:t xml:space="preserve">, </w:t>
            </w:r>
            <w:r w:rsidRPr="00E255B4">
              <w:rPr>
                <w:lang w:val="en-GB"/>
              </w:rPr>
              <w:t>Standard session structure</w:t>
            </w:r>
            <w:r w:rsidR="00745770">
              <w:rPr>
                <w:lang w:val="en-GB"/>
              </w:rPr>
              <w:t xml:space="preserve">, </w:t>
            </w:r>
            <w:r w:rsidRPr="00E255B4">
              <w:rPr>
                <w:lang w:val="en-GB"/>
              </w:rPr>
              <w:t>Clear pricing</w:t>
            </w:r>
          </w:p>
        </w:tc>
        <w:tc>
          <w:tcPr>
            <w:tcW w:w="0" w:type="auto"/>
            <w:vAlign w:val="center"/>
            <w:hideMark/>
          </w:tcPr>
          <w:p w14:paraId="48B494FC" w14:textId="77777777" w:rsidR="00E255B4" w:rsidRPr="00E255B4" w:rsidRDefault="00E255B4" w:rsidP="00E255B4">
            <w:pPr>
              <w:spacing w:line="278" w:lineRule="auto"/>
              <w:rPr>
                <w:lang w:val="en-GB"/>
              </w:rPr>
            </w:pPr>
            <w:r w:rsidRPr="00E255B4">
              <w:rPr>
                <w:lang w:val="en-GB"/>
              </w:rPr>
              <w:t>Clients ask what’s included and how long it takes</w:t>
            </w:r>
          </w:p>
        </w:tc>
      </w:tr>
      <w:tr w:rsidR="00E255B4" w:rsidRPr="00E255B4" w14:paraId="0F5D00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6E291" w14:textId="77777777" w:rsidR="00E255B4" w:rsidRPr="00E255B4" w:rsidRDefault="00E255B4" w:rsidP="00E255B4">
            <w:pPr>
              <w:spacing w:line="278" w:lineRule="auto"/>
              <w:rPr>
                <w:b/>
                <w:bCs/>
                <w:lang w:val="en-GB"/>
              </w:rPr>
            </w:pPr>
            <w:r w:rsidRPr="00E255B4">
              <w:rPr>
                <w:b/>
                <w:bCs/>
                <w:lang w:val="en-GB"/>
              </w:rPr>
              <w:t>Next (3–6m)</w:t>
            </w:r>
          </w:p>
        </w:tc>
        <w:tc>
          <w:tcPr>
            <w:tcW w:w="0" w:type="auto"/>
            <w:vAlign w:val="center"/>
            <w:hideMark/>
          </w:tcPr>
          <w:p w14:paraId="4A2EB8DB" w14:textId="77777777" w:rsidR="00E255B4" w:rsidRPr="00E255B4" w:rsidRDefault="00E255B4" w:rsidP="00E255B4">
            <w:pPr>
              <w:spacing w:line="278" w:lineRule="auto"/>
              <w:rPr>
                <w:lang w:val="en-GB"/>
              </w:rPr>
            </w:pPr>
            <w:r w:rsidRPr="00E255B4">
              <w:rPr>
                <w:lang w:val="en-GB"/>
              </w:rPr>
              <w:t>Improve efficiency and income</w:t>
            </w:r>
          </w:p>
        </w:tc>
        <w:tc>
          <w:tcPr>
            <w:tcW w:w="0" w:type="auto"/>
            <w:vAlign w:val="center"/>
            <w:hideMark/>
          </w:tcPr>
          <w:p w14:paraId="7D767DC6" w14:textId="2B724796" w:rsidR="00E255B4" w:rsidRPr="00E255B4" w:rsidRDefault="00E255B4" w:rsidP="00E255B4">
            <w:pPr>
              <w:spacing w:line="278" w:lineRule="auto"/>
              <w:rPr>
                <w:lang w:val="en-GB"/>
              </w:rPr>
            </w:pPr>
            <w:r w:rsidRPr="00E255B4">
              <w:rPr>
                <w:lang w:val="en-GB"/>
              </w:rPr>
              <w:t xml:space="preserve">• Group coaching </w:t>
            </w:r>
            <w:proofErr w:type="gramStart"/>
            <w:r w:rsidRPr="00E255B4">
              <w:rPr>
                <w:lang w:val="en-GB"/>
              </w:rPr>
              <w:t>option</w:t>
            </w:r>
            <w:r w:rsidR="00745770">
              <w:rPr>
                <w:lang w:val="en-GB"/>
              </w:rPr>
              <w:t>,</w:t>
            </w:r>
            <w:r w:rsidRPr="00E255B4">
              <w:rPr>
                <w:lang w:val="en-GB"/>
              </w:rPr>
              <w:t>Worksheets</w:t>
            </w:r>
            <w:proofErr w:type="gramEnd"/>
            <w:r w:rsidRPr="00E255B4">
              <w:rPr>
                <w:lang w:val="en-GB"/>
              </w:rPr>
              <w:t xml:space="preserve"> and exercises</w:t>
            </w:r>
            <w:r w:rsidR="00745770">
              <w:rPr>
                <w:lang w:val="en-GB"/>
              </w:rPr>
              <w:t xml:space="preserve">, </w:t>
            </w:r>
            <w:r w:rsidRPr="00E255B4">
              <w:rPr>
                <w:lang w:val="en-GB"/>
              </w:rPr>
              <w:t>Follow-up sessions</w:t>
            </w:r>
          </w:p>
        </w:tc>
        <w:tc>
          <w:tcPr>
            <w:tcW w:w="0" w:type="auto"/>
            <w:vAlign w:val="center"/>
            <w:hideMark/>
          </w:tcPr>
          <w:p w14:paraId="45C41B6D" w14:textId="77777777" w:rsidR="00E255B4" w:rsidRPr="00E255B4" w:rsidRDefault="00E255B4" w:rsidP="00E255B4">
            <w:pPr>
              <w:spacing w:line="278" w:lineRule="auto"/>
              <w:rPr>
                <w:lang w:val="en-GB"/>
              </w:rPr>
            </w:pPr>
            <w:r w:rsidRPr="00E255B4">
              <w:rPr>
                <w:lang w:val="en-GB"/>
              </w:rPr>
              <w:t xml:space="preserve">One-to-one limits </w:t>
            </w:r>
            <w:proofErr w:type="gramStart"/>
            <w:r w:rsidRPr="00E255B4">
              <w:rPr>
                <w:lang w:val="en-GB"/>
              </w:rPr>
              <w:t>capacity;</w:t>
            </w:r>
            <w:proofErr w:type="gramEnd"/>
            <w:r w:rsidRPr="00E255B4">
              <w:rPr>
                <w:lang w:val="en-GB"/>
              </w:rPr>
              <w:t xml:space="preserve"> demand is growing</w:t>
            </w:r>
          </w:p>
        </w:tc>
      </w:tr>
      <w:tr w:rsidR="00E255B4" w:rsidRPr="00E255B4" w14:paraId="794A72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EDD41" w14:textId="77777777" w:rsidR="00E255B4" w:rsidRPr="00E255B4" w:rsidRDefault="00E255B4" w:rsidP="00E255B4">
            <w:pPr>
              <w:spacing w:line="278" w:lineRule="auto"/>
              <w:rPr>
                <w:b/>
                <w:bCs/>
                <w:lang w:val="en-GB"/>
              </w:rPr>
            </w:pPr>
            <w:r w:rsidRPr="00E255B4">
              <w:rPr>
                <w:b/>
                <w:bCs/>
                <w:lang w:val="en-GB"/>
              </w:rPr>
              <w:t>Later (6–12m)</w:t>
            </w:r>
          </w:p>
        </w:tc>
        <w:tc>
          <w:tcPr>
            <w:tcW w:w="0" w:type="auto"/>
            <w:vAlign w:val="center"/>
            <w:hideMark/>
          </w:tcPr>
          <w:p w14:paraId="69DAF02F" w14:textId="77777777" w:rsidR="00E255B4" w:rsidRPr="00E255B4" w:rsidRDefault="00E255B4" w:rsidP="00E255B4">
            <w:pPr>
              <w:spacing w:line="278" w:lineRule="auto"/>
              <w:rPr>
                <w:lang w:val="en-GB"/>
              </w:rPr>
            </w:pPr>
            <w:r w:rsidRPr="00E255B4">
              <w:rPr>
                <w:lang w:val="en-GB"/>
              </w:rPr>
              <w:t>Scale the service</w:t>
            </w:r>
          </w:p>
        </w:tc>
        <w:tc>
          <w:tcPr>
            <w:tcW w:w="0" w:type="auto"/>
            <w:vAlign w:val="center"/>
            <w:hideMark/>
          </w:tcPr>
          <w:p w14:paraId="0F3D38BB" w14:textId="2217CE11" w:rsidR="00E255B4" w:rsidRPr="00E255B4" w:rsidRDefault="00E255B4" w:rsidP="00E255B4">
            <w:pPr>
              <w:spacing w:line="278" w:lineRule="auto"/>
              <w:rPr>
                <w:lang w:val="en-GB"/>
              </w:rPr>
            </w:pPr>
            <w:r w:rsidRPr="00E255B4">
              <w:rPr>
                <w:lang w:val="en-GB"/>
              </w:rPr>
              <w:t>• Train other coaches</w:t>
            </w:r>
            <w:r w:rsidR="00745770">
              <w:rPr>
                <w:lang w:val="en-GB"/>
              </w:rPr>
              <w:t xml:space="preserve">, </w:t>
            </w:r>
            <w:r w:rsidRPr="00E255B4">
              <w:rPr>
                <w:lang w:val="en-GB"/>
              </w:rPr>
              <w:t>Premium programm</w:t>
            </w:r>
            <w:r w:rsidR="00745770">
              <w:rPr>
                <w:lang w:val="en-GB"/>
              </w:rPr>
              <w:t>e,</w:t>
            </w:r>
            <w:r w:rsidRPr="00E255B4">
              <w:rPr>
                <w:lang w:val="en-GB"/>
              </w:rPr>
              <w:t xml:space="preserve"> Partnerships with companies</w:t>
            </w:r>
          </w:p>
        </w:tc>
        <w:tc>
          <w:tcPr>
            <w:tcW w:w="0" w:type="auto"/>
            <w:vAlign w:val="center"/>
            <w:hideMark/>
          </w:tcPr>
          <w:p w14:paraId="3AB628DD" w14:textId="77777777" w:rsidR="00E255B4" w:rsidRPr="00E255B4" w:rsidRDefault="00E255B4" w:rsidP="00E255B4">
            <w:pPr>
              <w:spacing w:line="278" w:lineRule="auto"/>
              <w:rPr>
                <w:lang w:val="en-GB"/>
              </w:rPr>
            </w:pPr>
            <w:r w:rsidRPr="00E255B4">
              <w:rPr>
                <w:lang w:val="en-GB"/>
              </w:rPr>
              <w:t>Companies ask for support for multiple employees</w:t>
            </w:r>
          </w:p>
        </w:tc>
      </w:tr>
    </w:tbl>
    <w:p w14:paraId="71C753C1" w14:textId="77777777" w:rsidR="00E255B4" w:rsidRPr="00905D72" w:rsidRDefault="00E255B4" w:rsidP="00E255B4">
      <w:pPr>
        <w:spacing w:line="278" w:lineRule="auto"/>
        <w:rPr>
          <w:b/>
          <w:bCs/>
        </w:rPr>
      </w:pPr>
    </w:p>
    <w:p w14:paraId="67393703" w14:textId="77777777" w:rsidR="00E255B4" w:rsidRDefault="00E255B4" w:rsidP="00E255B4"/>
    <w:p w14:paraId="63EE2D5D" w14:textId="77777777" w:rsidR="00E255B4" w:rsidRDefault="00E255B4" w:rsidP="00801645">
      <w:pPr>
        <w:jc w:val="center"/>
        <w:rPr>
          <w:b/>
          <w:bCs/>
          <w:color w:val="1B5E5B"/>
          <w:sz w:val="56"/>
          <w:szCs w:val="56"/>
        </w:rPr>
      </w:pPr>
    </w:p>
    <w:sectPr w:rsidR="00E255B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1484" w14:textId="77777777" w:rsidR="001B2DFF" w:rsidRDefault="001B2DFF">
      <w:pPr>
        <w:spacing w:after="0" w:line="240" w:lineRule="auto"/>
      </w:pPr>
      <w:r>
        <w:separator/>
      </w:r>
    </w:p>
  </w:endnote>
  <w:endnote w:type="continuationSeparator" w:id="0">
    <w:p w14:paraId="77904D62" w14:textId="77777777" w:rsidR="001B2DFF" w:rsidRDefault="001B2DFF">
      <w:pPr>
        <w:spacing w:after="0" w:line="240" w:lineRule="auto"/>
      </w:pPr>
      <w:r>
        <w:continuationSeparator/>
      </w:r>
    </w:p>
  </w:endnote>
  <w:endnote w:type="continuationNotice" w:id="1">
    <w:p w14:paraId="6A73EE83" w14:textId="77777777" w:rsidR="001B2DFF" w:rsidRDefault="001B2D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DB35" w14:textId="547008A3" w:rsidR="16FE6740" w:rsidRPr="009443C9" w:rsidRDefault="009443C9" w:rsidP="16FE6740">
    <w:pPr>
      <w:pStyle w:val="Footer"/>
      <w:rPr>
        <w:color w:val="808080" w:themeColor="background1" w:themeShade="80"/>
      </w:rPr>
    </w:pPr>
    <w:r w:rsidRPr="009443C9">
      <w:rPr>
        <w:color w:val="808080" w:themeColor="background1" w:themeShade="80"/>
      </w:rPr>
      <w:t>South Bank Works Incubator Programme | 202</w:t>
    </w:r>
    <w:r w:rsidR="00E255B4">
      <w:rPr>
        <w:color w:val="808080" w:themeColor="background1" w:themeShade="80"/>
      </w:rPr>
      <w:t>5</w:t>
    </w:r>
    <w:r w:rsidRPr="009443C9">
      <w:rPr>
        <w:color w:val="808080" w:themeColor="background1" w:themeShade="80"/>
      </w:rPr>
      <w:t>-2</w:t>
    </w:r>
    <w:r w:rsidR="00E255B4">
      <w:rPr>
        <w:color w:val="808080" w:themeColor="background1" w:themeShade="80"/>
      </w:rPr>
      <w:t>6</w:t>
    </w:r>
    <w:r w:rsidRPr="009443C9">
      <w:rPr>
        <w:color w:val="808080" w:themeColor="background1" w:themeShade="80"/>
      </w:rPr>
      <w:t xml:space="preserve"> Cohort</w:t>
    </w:r>
  </w:p>
  <w:p w14:paraId="53052ED5" w14:textId="47C3F076" w:rsidR="009443C9" w:rsidRPr="009443C9" w:rsidRDefault="009443C9" w:rsidP="16FE6740">
    <w:pPr>
      <w:pStyle w:val="Footer"/>
      <w:rPr>
        <w:color w:val="1B5D5B"/>
      </w:rPr>
    </w:pPr>
    <w:hyperlink r:id="rId1" w:history="1">
      <w:r w:rsidRPr="009443C9">
        <w:rPr>
          <w:rStyle w:val="Hyperlink"/>
          <w:color w:val="1B5D5B"/>
        </w:rPr>
        <w:t>https://bit.ly/works-cohort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9768" w14:textId="77777777" w:rsidR="001B2DFF" w:rsidRDefault="001B2DFF">
      <w:pPr>
        <w:spacing w:after="0" w:line="240" w:lineRule="auto"/>
      </w:pPr>
      <w:r>
        <w:separator/>
      </w:r>
    </w:p>
  </w:footnote>
  <w:footnote w:type="continuationSeparator" w:id="0">
    <w:p w14:paraId="7B38E6D7" w14:textId="77777777" w:rsidR="001B2DFF" w:rsidRDefault="001B2DFF">
      <w:pPr>
        <w:spacing w:after="0" w:line="240" w:lineRule="auto"/>
      </w:pPr>
      <w:r>
        <w:continuationSeparator/>
      </w:r>
    </w:p>
  </w:footnote>
  <w:footnote w:type="continuationNotice" w:id="1">
    <w:p w14:paraId="0BD7DBE2" w14:textId="77777777" w:rsidR="001B2DFF" w:rsidRDefault="001B2D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F413" w14:textId="3A5FAF76" w:rsidR="16FE6740" w:rsidRDefault="009443C9" w:rsidP="009443C9">
    <w:pPr>
      <w:pStyle w:val="Header"/>
      <w:jc w:val="center"/>
    </w:pPr>
    <w:r>
      <w:rPr>
        <w:noProof/>
      </w:rPr>
      <w:drawing>
        <wp:inline distT="0" distB="0" distL="0" distR="0" wp14:anchorId="03DB16FD" wp14:editId="47B35A7B">
          <wp:extent cx="1897862" cy="727075"/>
          <wp:effectExtent l="0" t="0" r="0" b="0"/>
          <wp:docPr id="1462340956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340956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562" cy="730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81A"/>
    <w:multiLevelType w:val="multilevel"/>
    <w:tmpl w:val="7D0C9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03ED6"/>
    <w:multiLevelType w:val="hybridMultilevel"/>
    <w:tmpl w:val="1F988A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D6C78"/>
    <w:multiLevelType w:val="multilevel"/>
    <w:tmpl w:val="0132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87264"/>
    <w:multiLevelType w:val="hybridMultilevel"/>
    <w:tmpl w:val="DFC07D22"/>
    <w:lvl w:ilvl="0" w:tplc="C8CA658A">
      <w:start w:val="1"/>
      <w:numFmt w:val="upperLetter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31021"/>
    <w:multiLevelType w:val="multilevel"/>
    <w:tmpl w:val="061C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B6B5B"/>
    <w:multiLevelType w:val="hybridMultilevel"/>
    <w:tmpl w:val="FDB25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95E17"/>
    <w:multiLevelType w:val="hybridMultilevel"/>
    <w:tmpl w:val="DFC07D22"/>
    <w:lvl w:ilvl="0" w:tplc="FFFFFFFF">
      <w:start w:val="1"/>
      <w:numFmt w:val="upperLetter"/>
      <w:lvlText w:val="%1)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B6AAC"/>
    <w:multiLevelType w:val="hybridMultilevel"/>
    <w:tmpl w:val="35C6528A"/>
    <w:lvl w:ilvl="0" w:tplc="E332B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48C2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7A8C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2A0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4B6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CA93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443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0F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246B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B7602C"/>
    <w:multiLevelType w:val="multilevel"/>
    <w:tmpl w:val="6708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1E1079"/>
    <w:multiLevelType w:val="multilevel"/>
    <w:tmpl w:val="2A78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5D3D1D"/>
    <w:multiLevelType w:val="multilevel"/>
    <w:tmpl w:val="920C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838DA"/>
    <w:multiLevelType w:val="multilevel"/>
    <w:tmpl w:val="6AEE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BB6D1C"/>
    <w:multiLevelType w:val="hybridMultilevel"/>
    <w:tmpl w:val="54AA9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109A9"/>
    <w:multiLevelType w:val="hybridMultilevel"/>
    <w:tmpl w:val="D18A16E0"/>
    <w:lvl w:ilvl="0" w:tplc="D5EC7EB2">
      <w:start w:val="1"/>
      <w:numFmt w:val="upperLetter"/>
      <w:lvlText w:val="%1)"/>
      <w:lvlJc w:val="left"/>
      <w:pPr>
        <w:ind w:left="73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929631">
    <w:abstractNumId w:val="7"/>
  </w:num>
  <w:num w:numId="2" w16cid:durableId="284820560">
    <w:abstractNumId w:val="1"/>
  </w:num>
  <w:num w:numId="3" w16cid:durableId="3883119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7952981">
    <w:abstractNumId w:val="2"/>
  </w:num>
  <w:num w:numId="5" w16cid:durableId="1453523219">
    <w:abstractNumId w:val="8"/>
  </w:num>
  <w:num w:numId="6" w16cid:durableId="55504310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154192">
    <w:abstractNumId w:val="5"/>
  </w:num>
  <w:num w:numId="8" w16cid:durableId="1620378379">
    <w:abstractNumId w:val="12"/>
  </w:num>
  <w:num w:numId="9" w16cid:durableId="1624531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0376652">
    <w:abstractNumId w:val="9"/>
  </w:num>
  <w:num w:numId="11" w16cid:durableId="616526944">
    <w:abstractNumId w:val="4"/>
  </w:num>
  <w:num w:numId="12" w16cid:durableId="226113774">
    <w:abstractNumId w:val="10"/>
  </w:num>
  <w:num w:numId="13" w16cid:durableId="1498107442">
    <w:abstractNumId w:val="11"/>
  </w:num>
  <w:num w:numId="14" w16cid:durableId="20077070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39ADEF"/>
    <w:rsid w:val="000730DC"/>
    <w:rsid w:val="000F18E7"/>
    <w:rsid w:val="0011046A"/>
    <w:rsid w:val="00146E3A"/>
    <w:rsid w:val="0017268C"/>
    <w:rsid w:val="001A0A18"/>
    <w:rsid w:val="001B2DFF"/>
    <w:rsid w:val="001C025D"/>
    <w:rsid w:val="00206BC7"/>
    <w:rsid w:val="00220849"/>
    <w:rsid w:val="002B605F"/>
    <w:rsid w:val="003966F0"/>
    <w:rsid w:val="0046270C"/>
    <w:rsid w:val="004C02E5"/>
    <w:rsid w:val="0050E815"/>
    <w:rsid w:val="00546374"/>
    <w:rsid w:val="005B4DBC"/>
    <w:rsid w:val="005F7FE3"/>
    <w:rsid w:val="006061F6"/>
    <w:rsid w:val="00610987"/>
    <w:rsid w:val="0061521B"/>
    <w:rsid w:val="0064799D"/>
    <w:rsid w:val="00661D56"/>
    <w:rsid w:val="006B43C1"/>
    <w:rsid w:val="00745770"/>
    <w:rsid w:val="007C3543"/>
    <w:rsid w:val="00801645"/>
    <w:rsid w:val="00862079"/>
    <w:rsid w:val="00863324"/>
    <w:rsid w:val="00892D6C"/>
    <w:rsid w:val="00924E57"/>
    <w:rsid w:val="009443C9"/>
    <w:rsid w:val="00957B71"/>
    <w:rsid w:val="009A4FB7"/>
    <w:rsid w:val="009C156C"/>
    <w:rsid w:val="009F3C7F"/>
    <w:rsid w:val="00AF0EBA"/>
    <w:rsid w:val="00B6B50A"/>
    <w:rsid w:val="00C61614"/>
    <w:rsid w:val="00D058A5"/>
    <w:rsid w:val="00D546E5"/>
    <w:rsid w:val="00E255B4"/>
    <w:rsid w:val="00EE5DAC"/>
    <w:rsid w:val="00EE6244"/>
    <w:rsid w:val="00F1078D"/>
    <w:rsid w:val="00F439E2"/>
    <w:rsid w:val="00F71A2B"/>
    <w:rsid w:val="00F84678"/>
    <w:rsid w:val="00FB07CA"/>
    <w:rsid w:val="024A5146"/>
    <w:rsid w:val="02FCCE51"/>
    <w:rsid w:val="1156525A"/>
    <w:rsid w:val="137DCF70"/>
    <w:rsid w:val="1639ADEF"/>
    <w:rsid w:val="16FE6740"/>
    <w:rsid w:val="178D159D"/>
    <w:rsid w:val="17A03CF9"/>
    <w:rsid w:val="198B96F6"/>
    <w:rsid w:val="1B215DA0"/>
    <w:rsid w:val="1C0CE1B2"/>
    <w:rsid w:val="1D2491F5"/>
    <w:rsid w:val="1E7E815E"/>
    <w:rsid w:val="1F73079A"/>
    <w:rsid w:val="1FC2424C"/>
    <w:rsid w:val="2C6BEE29"/>
    <w:rsid w:val="2DEEE051"/>
    <w:rsid w:val="2F651E36"/>
    <w:rsid w:val="2FCFAF9F"/>
    <w:rsid w:val="33151CFD"/>
    <w:rsid w:val="33299CBD"/>
    <w:rsid w:val="338EA32D"/>
    <w:rsid w:val="33D315F4"/>
    <w:rsid w:val="3A56D8BB"/>
    <w:rsid w:val="3ABDA50C"/>
    <w:rsid w:val="3B4FA90A"/>
    <w:rsid w:val="3D4AAA7E"/>
    <w:rsid w:val="3E55F387"/>
    <w:rsid w:val="41A35AD3"/>
    <w:rsid w:val="425E3208"/>
    <w:rsid w:val="43415CF5"/>
    <w:rsid w:val="45ED30B2"/>
    <w:rsid w:val="4BA94376"/>
    <w:rsid w:val="4C73ECED"/>
    <w:rsid w:val="4D5CDF96"/>
    <w:rsid w:val="4DE76BAF"/>
    <w:rsid w:val="4FF4CF37"/>
    <w:rsid w:val="501910D2"/>
    <w:rsid w:val="5581EC5C"/>
    <w:rsid w:val="55C365F6"/>
    <w:rsid w:val="55E65674"/>
    <w:rsid w:val="5A8A64E1"/>
    <w:rsid w:val="5E2C9D92"/>
    <w:rsid w:val="5FF07C89"/>
    <w:rsid w:val="650A37AD"/>
    <w:rsid w:val="6A88CE4D"/>
    <w:rsid w:val="6AE109BF"/>
    <w:rsid w:val="6C3CE5BA"/>
    <w:rsid w:val="6CC20F2C"/>
    <w:rsid w:val="6EBAFC7D"/>
    <w:rsid w:val="76A28966"/>
    <w:rsid w:val="7E8D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9ADEF"/>
  <w15:chartTrackingRefBased/>
  <w15:docId w15:val="{842F2094-6ED1-465E-9F7E-AB8C37CC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43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3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6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50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2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20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5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it.ly/works-coh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64C05111FDE439604516B0987B88B" ma:contentTypeVersion="19" ma:contentTypeDescription="Create a new document." ma:contentTypeScope="" ma:versionID="4d159ccf88ded0278a6523a57af60c87">
  <xsd:schema xmlns:xsd="http://www.w3.org/2001/XMLSchema" xmlns:xs="http://www.w3.org/2001/XMLSchema" xmlns:p="http://schemas.microsoft.com/office/2006/metadata/properties" xmlns:ns2="facef0c0-e4e0-40b8-b57d-2672b70162f2" xmlns:ns3="36b711ea-85c6-4f9a-8aa0-d1b308d6eba3" targetNamespace="http://schemas.microsoft.com/office/2006/metadata/properties" ma:root="true" ma:fieldsID="6bea33031f4e94a13b4803a6ffe85d05" ns2:_="" ns3:_="">
    <xsd:import namespace="facef0c0-e4e0-40b8-b57d-2672b70162f2"/>
    <xsd:import namespace="36b711ea-85c6-4f9a-8aa0-d1b308d6e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ef0c0-e4e0-40b8-b57d-2672b701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0be400-43d2-48fb-b2c5-56d9df8ec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11ea-85c6-4f9a-8aa0-d1b308d6e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e86f05-45d1-4a50-bec4-5645195bf4a4}" ma:internalName="TaxCatchAll" ma:showField="CatchAllData" ma:web="36b711ea-85c6-4f9a-8aa0-d1b308d6e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b711ea-85c6-4f9a-8aa0-d1b308d6eba3" xsi:nil="true"/>
    <lcf76f155ced4ddcb4097134ff3c332f xmlns="facef0c0-e4e0-40b8-b57d-2672b70162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833831-42B6-4907-B0DC-30C8AF506A96}"/>
</file>

<file path=customXml/itemProps2.xml><?xml version="1.0" encoding="utf-8"?>
<ds:datastoreItem xmlns:ds="http://schemas.openxmlformats.org/officeDocument/2006/customXml" ds:itemID="{997CA1AC-B09C-42E4-A6DA-E427161CAD88}">
  <ds:schemaRefs>
    <ds:schemaRef ds:uri="http://schemas.microsoft.com/office/2006/metadata/properties"/>
    <ds:schemaRef ds:uri="http://schemas.microsoft.com/office/infopath/2007/PartnerControls"/>
    <ds:schemaRef ds:uri="36b711ea-85c6-4f9a-8aa0-d1b308d6eba3"/>
    <ds:schemaRef ds:uri="facef0c0-e4e0-40b8-b57d-2672b70162f2"/>
  </ds:schemaRefs>
</ds:datastoreItem>
</file>

<file path=customXml/itemProps3.xml><?xml version="1.0" encoding="utf-8"?>
<ds:datastoreItem xmlns:ds="http://schemas.openxmlformats.org/officeDocument/2006/customXml" ds:itemID="{2A3D5219-DFEE-4268-8C29-225EE193E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492</Words>
  <Characters>2767</Characters>
  <Application>Microsoft Office Word</Application>
  <DocSecurity>0</DocSecurity>
  <Lines>212</Lines>
  <Paragraphs>135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Maurici</dc:creator>
  <cp:keywords/>
  <dc:description/>
  <cp:lastModifiedBy>Monica Maurici</cp:lastModifiedBy>
  <cp:revision>23</cp:revision>
  <dcterms:created xsi:type="dcterms:W3CDTF">2024-09-26T16:36:00Z</dcterms:created>
  <dcterms:modified xsi:type="dcterms:W3CDTF">2026-02-09T12:42:00Z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0x010100BB064C05111FDE439604516B0987B88B</vt:lpwstr>
  </property>
  <property fmtid="{D5CDD505-2E9C-101B-9397-08002B2CF9AE}" pid="3" name="MediaServiceImageTags">
    <vt:lpwstr/>
  </property>
  <property fmtid="{D5CDD505-2E9C-101B-9397-08002B2CF9AE}" pid="4" name="GrammarlyDocumentId">
    <vt:lpwstr>b420f777-7a5d-44e3-9306-d1c01c5d4f2b</vt:lpwstr>
  </property>
</Properties>
</file>