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B4F22" w14:textId="758C529E" w:rsidR="00A45EFA" w:rsidRDefault="00A45EFA" w:rsidP="00A45EFA">
      <w:pPr>
        <w:jc w:val="center"/>
        <w:rPr>
          <w:b/>
          <w:bCs/>
          <w:color w:val="1B5E5B"/>
          <w:sz w:val="56"/>
          <w:szCs w:val="56"/>
        </w:rPr>
      </w:pPr>
      <w:r>
        <w:rPr>
          <w:b/>
          <w:bCs/>
          <w:color w:val="1B5E5B"/>
          <w:sz w:val="56"/>
          <w:szCs w:val="56"/>
        </w:rPr>
        <w:t>Masterclass Week</w:t>
      </w:r>
      <w:r w:rsidR="0091195A">
        <w:rPr>
          <w:b/>
          <w:bCs/>
          <w:color w:val="1B5E5B"/>
          <w:sz w:val="56"/>
          <w:szCs w:val="56"/>
        </w:rPr>
        <w:t>8</w:t>
      </w:r>
    </w:p>
    <w:p w14:paraId="26DD1549" w14:textId="4157E908" w:rsidR="00101DBF" w:rsidRPr="00A45EFA" w:rsidRDefault="00774C87" w:rsidP="00A45EFA">
      <w:pPr>
        <w:jc w:val="center"/>
        <w:rPr>
          <w:rStyle w:val="normaltextrun"/>
          <w:rFonts w:ascii="Aptos" w:hAnsi="Aptos"/>
          <w:b/>
          <w:bCs/>
          <w:color w:val="1B5E5B"/>
          <w:sz w:val="48"/>
          <w:szCs w:val="48"/>
          <w:shd w:val="clear" w:color="auto" w:fill="FFFFFF"/>
          <w:lang w:val="en-US"/>
        </w:rPr>
      </w:pPr>
      <w:r w:rsidRPr="00A45EFA">
        <w:rPr>
          <w:rStyle w:val="normaltextrun"/>
          <w:rFonts w:ascii="Aptos" w:hAnsi="Aptos"/>
          <w:b/>
          <w:bCs/>
          <w:color w:val="1B5E5B"/>
          <w:sz w:val="48"/>
          <w:szCs w:val="48"/>
          <w:shd w:val="clear" w:color="auto" w:fill="FFFFFF"/>
          <w:lang w:val="en-US"/>
        </w:rPr>
        <w:t xml:space="preserve">Validating </w:t>
      </w:r>
      <w:r w:rsidR="008F2ACF" w:rsidRPr="00A45EFA">
        <w:rPr>
          <w:rStyle w:val="normaltextrun"/>
          <w:rFonts w:ascii="Aptos" w:hAnsi="Aptos"/>
          <w:b/>
          <w:bCs/>
          <w:color w:val="1B5E5B"/>
          <w:sz w:val="48"/>
          <w:szCs w:val="48"/>
          <w:shd w:val="clear" w:color="auto" w:fill="FFFFFF"/>
          <w:lang w:val="en-US"/>
        </w:rPr>
        <w:t>your Market Size</w:t>
      </w:r>
    </w:p>
    <w:p w14:paraId="4444244D" w14:textId="215C1D03" w:rsidR="00540D6C" w:rsidRDefault="00F6669D">
      <w:pPr>
        <w:rPr>
          <w:rStyle w:val="normaltextrun"/>
          <w:rFonts w:ascii="Aptos" w:hAnsi="Aptos"/>
          <w:b/>
          <w:bCs/>
          <w:color w:val="1B5E5B"/>
          <w:sz w:val="48"/>
          <w:szCs w:val="48"/>
          <w:shd w:val="clear" w:color="auto" w:fill="FFFFFF"/>
          <w:lang w:val="en-US"/>
        </w:rPr>
      </w:pPr>
      <w:r>
        <w:rPr>
          <w:rStyle w:val="normaltextrun"/>
          <w:rFonts w:ascii="Aptos" w:hAnsi="Aptos"/>
          <w:b/>
          <w:bCs/>
          <w:color w:val="1B5E5B"/>
          <w:sz w:val="48"/>
          <w:szCs w:val="48"/>
          <w:shd w:val="clear" w:color="auto" w:fill="FFFFFF"/>
          <w:lang w:val="en-US"/>
        </w:rPr>
        <w:t>Tasks</w:t>
      </w:r>
      <w:r w:rsidR="00540D6C">
        <w:rPr>
          <w:rStyle w:val="normaltextrun"/>
          <w:rFonts w:ascii="Aptos" w:hAnsi="Aptos"/>
          <w:b/>
          <w:bCs/>
          <w:color w:val="1B5E5B"/>
          <w:sz w:val="48"/>
          <w:szCs w:val="48"/>
          <w:shd w:val="clear" w:color="auto" w:fill="FFFFFF"/>
          <w:lang w:val="en-US"/>
        </w:rPr>
        <w:t>:</w:t>
      </w:r>
    </w:p>
    <w:p w14:paraId="1F23D156" w14:textId="506BBF0C" w:rsidR="008F2ACF" w:rsidRDefault="008F2ACF" w:rsidP="008F2ACF">
      <w:r>
        <w:t xml:space="preserve">Utilising the databases available to you at the </w:t>
      </w:r>
      <w:r w:rsidR="003120A3">
        <w:t>SBREC, collect the following information:</w:t>
      </w:r>
    </w:p>
    <w:p w14:paraId="52F1CCCA" w14:textId="77777777" w:rsidR="008F2ACF" w:rsidRPr="00277E26" w:rsidRDefault="008F2ACF" w:rsidP="008F2ACF">
      <w:pPr>
        <w:spacing w:after="0" w:line="240" w:lineRule="auto"/>
        <w:rPr>
          <w:rFonts w:eastAsia="Times New Roman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</w:p>
    <w:p w14:paraId="28F47E26" w14:textId="1A49CC7F" w:rsidR="00540D6C" w:rsidRPr="00277E26" w:rsidRDefault="003120A3" w:rsidP="003120A3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277E26">
        <w:rPr>
          <w:rFonts w:eastAsia="Times New Roman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>The Customer and Market:</w:t>
      </w:r>
    </w:p>
    <w:p w14:paraId="62F336DE" w14:textId="77777777" w:rsidR="00420E7B" w:rsidRPr="00277E26" w:rsidRDefault="00420E7B" w:rsidP="00540D6C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735DDC">
        <w:rPr>
          <w:rFonts w:eastAsia="Times New Roman" w:cs="Calibri"/>
          <w:color w:val="000000"/>
          <w:kern w:val="0"/>
          <w:sz w:val="22"/>
          <w:szCs w:val="22"/>
          <w:lang w:eastAsia="en-GB"/>
          <w14:ligatures w14:val="none"/>
        </w:rPr>
        <w:t>Who is the buyer vs. the user?</w:t>
      </w:r>
      <w:r w:rsidRPr="00277E26">
        <w:rPr>
          <w:rFonts w:eastAsia="Times New Roman" w:cs="Calibri"/>
          <w:color w:val="000000"/>
          <w:kern w:val="0"/>
          <w:sz w:val="22"/>
          <w:szCs w:val="22"/>
          <w:lang w:eastAsia="en-GB"/>
          <w14:ligatures w14:val="none"/>
        </w:rPr>
        <w:t> In many cases, the person who benefits from the product is not the same person who pays for it. A B2B product, for example, is used by an employee but purchased by a manager</w:t>
      </w:r>
    </w:p>
    <w:p w14:paraId="43CCED14" w14:textId="37086B18" w:rsidR="00387807" w:rsidRPr="00277E26" w:rsidRDefault="00F2521E" w:rsidP="0075559E">
      <w:pPr>
        <w:pStyle w:val="ListParagraph"/>
        <w:numPr>
          <w:ilvl w:val="1"/>
          <w:numId w:val="1"/>
        </w:numPr>
        <w:rPr>
          <w:rFonts w:eastAsia="Times New Roman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277E26">
        <w:rPr>
          <w:rFonts w:eastAsia="Times New Roman" w:cs="Calibri"/>
          <w:color w:val="000000"/>
          <w:kern w:val="0"/>
          <w:sz w:val="22"/>
          <w:szCs w:val="22"/>
          <w:lang w:eastAsia="en-GB"/>
          <w14:ligatures w14:val="none"/>
        </w:rPr>
        <w:t>What is the customer's willingness to pay? Using a "value theory" approach, determine what value customers perceive in your product</w:t>
      </w:r>
      <w:r w:rsidR="00322962" w:rsidRPr="00277E26">
        <w:rPr>
          <w:rFonts w:eastAsia="Times New Roman" w:cs="Calibri"/>
          <w:color w:val="000000"/>
          <w:kern w:val="0"/>
          <w:sz w:val="22"/>
          <w:szCs w:val="22"/>
          <w:lang w:eastAsia="en-GB"/>
          <w14:ligatures w14:val="none"/>
        </w:rPr>
        <w:t>/service</w:t>
      </w:r>
      <w:r w:rsidRPr="00277E26">
        <w:rPr>
          <w:rFonts w:eastAsia="Times New Roman" w:cs="Calibri"/>
          <w:color w:val="000000"/>
          <w:kern w:val="0"/>
          <w:sz w:val="22"/>
          <w:szCs w:val="22"/>
          <w:lang w:eastAsia="en-GB"/>
          <w14:ligatures w14:val="none"/>
        </w:rPr>
        <w:t xml:space="preserve"> and what price they would be willing to pay for it. </w:t>
      </w:r>
    </w:p>
    <w:p w14:paraId="0CF358F6" w14:textId="77777777" w:rsidR="0075559E" w:rsidRPr="00277E26" w:rsidRDefault="0075559E" w:rsidP="0075559E">
      <w:pPr>
        <w:pStyle w:val="ListParagraph"/>
        <w:ind w:left="1440"/>
        <w:rPr>
          <w:rFonts w:eastAsia="Times New Roman" w:cs="Calibri"/>
          <w:color w:val="000000"/>
          <w:kern w:val="0"/>
          <w:sz w:val="22"/>
          <w:szCs w:val="22"/>
          <w:lang w:eastAsia="en-GB"/>
          <w14:ligatures w14:val="none"/>
        </w:rPr>
      </w:pPr>
    </w:p>
    <w:p w14:paraId="0D185DB3" w14:textId="34591291" w:rsidR="00540D6C" w:rsidRPr="00277E26" w:rsidRDefault="004024F9" w:rsidP="00540D6C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277E26">
        <w:rPr>
          <w:rFonts w:eastAsia="Times New Roman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>TAM- Total Addressable Market</w:t>
      </w:r>
    </w:p>
    <w:p w14:paraId="3265386D" w14:textId="018B383E" w:rsidR="0035458C" w:rsidRPr="00277E26" w:rsidRDefault="0035458C" w:rsidP="0035458C">
      <w:pPr>
        <w:pStyle w:val="ListParagraph"/>
        <w:numPr>
          <w:ilvl w:val="1"/>
          <w:numId w:val="1"/>
        </w:numPr>
        <w:rPr>
          <w:rFonts w:eastAsia="Times New Roman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277E26">
        <w:rPr>
          <w:rFonts w:eastAsia="Times New Roman" w:cs="Calibri"/>
          <w:color w:val="000000"/>
          <w:kern w:val="0"/>
          <w:sz w:val="22"/>
          <w:szCs w:val="22"/>
          <w:lang w:eastAsia="en-GB"/>
          <w14:ligatures w14:val="none"/>
        </w:rPr>
        <w:t>What is the overall market size? Use credible industry reports from sources to get the total market value for your industry and growth rates.</w:t>
      </w:r>
    </w:p>
    <w:p w14:paraId="5DE493FE" w14:textId="77777777" w:rsidR="00341FAC" w:rsidRPr="00277E26" w:rsidRDefault="000C0521" w:rsidP="00341FAC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A324F5">
        <w:rPr>
          <w:rFonts w:eastAsia="Times New Roman" w:cs="Calibri"/>
          <w:color w:val="000000"/>
          <w:kern w:val="0"/>
          <w:sz w:val="22"/>
          <w:szCs w:val="22"/>
          <w:lang w:eastAsia="en-GB"/>
          <w14:ligatures w14:val="none"/>
        </w:rPr>
        <w:t>How do we segment the overall market?</w:t>
      </w:r>
      <w:r w:rsidRPr="00277E26">
        <w:rPr>
          <w:rFonts w:eastAsia="Times New Roman" w:cs="Calibri"/>
          <w:color w:val="000000"/>
          <w:kern w:val="0"/>
          <w:sz w:val="22"/>
          <w:szCs w:val="22"/>
          <w:lang w:eastAsia="en-GB"/>
          <w14:ligatures w14:val="none"/>
        </w:rPr>
        <w:t> Divide the total market based on industry, geography, or other demographic filters that are relevant to your product</w:t>
      </w:r>
    </w:p>
    <w:p w14:paraId="29692894" w14:textId="01A2CECF" w:rsidR="00341FAC" w:rsidRPr="00277E26" w:rsidRDefault="00341FAC" w:rsidP="00341FAC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277E26">
        <w:rPr>
          <w:rFonts w:eastAsia="Times New Roman" w:cs="Calibri"/>
          <w:color w:val="000000"/>
          <w:kern w:val="0"/>
          <w:sz w:val="22"/>
          <w:szCs w:val="22"/>
          <w:lang w:eastAsia="en-GB"/>
          <w14:ligatures w14:val="none"/>
        </w:rPr>
        <w:t>What is the size of the total market that fits our segment? Narrow down the total market size based on your segmented customer profile.</w:t>
      </w:r>
    </w:p>
    <w:p w14:paraId="69DEB0CA" w14:textId="77777777" w:rsidR="00C31DDB" w:rsidRPr="00277E26" w:rsidRDefault="00C31DDB" w:rsidP="00C31DDB">
      <w:pPr>
        <w:pStyle w:val="ListParagraph"/>
        <w:numPr>
          <w:ilvl w:val="1"/>
          <w:numId w:val="1"/>
        </w:numPr>
        <w:rPr>
          <w:rFonts w:eastAsia="Times New Roman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277E26">
        <w:rPr>
          <w:rFonts w:eastAsia="Times New Roman" w:cs="Calibri"/>
          <w:color w:val="000000"/>
          <w:kern w:val="0"/>
          <w:sz w:val="22"/>
          <w:szCs w:val="22"/>
          <w:lang w:eastAsia="en-GB"/>
          <w14:ligatures w14:val="none"/>
        </w:rPr>
        <w:t xml:space="preserve">How much does the average customer in our segment spend? Determine the average annual contract value (ACV) for your customer segment. </w:t>
      </w:r>
    </w:p>
    <w:p w14:paraId="2CA86E91" w14:textId="77777777" w:rsidR="0044242F" w:rsidRPr="00277E26" w:rsidRDefault="0044242F" w:rsidP="0044242F">
      <w:pPr>
        <w:spacing w:after="0" w:line="240" w:lineRule="auto"/>
        <w:rPr>
          <w:rFonts w:eastAsia="Times New Roman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277E26">
        <w:rPr>
          <w:rFonts w:eastAsia="Times New Roman" w:cs="Calibri"/>
          <w:color w:val="000000"/>
          <w:kern w:val="0"/>
          <w:sz w:val="22"/>
          <w:szCs w:val="22"/>
          <w:lang w:eastAsia="en-GB"/>
          <w14:ligatures w14:val="none"/>
        </w:rPr>
        <w:t xml:space="preserve">Beyond the calculation, you must </w:t>
      </w:r>
      <w:proofErr w:type="spellStart"/>
      <w:r w:rsidRPr="00277E26">
        <w:rPr>
          <w:rFonts w:eastAsia="Times New Roman" w:cs="Calibri"/>
          <w:color w:val="000000"/>
          <w:kern w:val="0"/>
          <w:sz w:val="22"/>
          <w:szCs w:val="22"/>
          <w:lang w:eastAsia="en-GB"/>
          <w14:ligatures w14:val="none"/>
        </w:rPr>
        <w:t>analyze</w:t>
      </w:r>
      <w:proofErr w:type="spellEnd"/>
      <w:r w:rsidRPr="00277E26">
        <w:rPr>
          <w:rFonts w:eastAsia="Times New Roman" w:cs="Calibri"/>
          <w:color w:val="000000"/>
          <w:kern w:val="0"/>
          <w:sz w:val="22"/>
          <w:szCs w:val="22"/>
          <w:lang w:eastAsia="en-GB"/>
          <w14:ligatures w14:val="none"/>
        </w:rPr>
        <w:t xml:space="preserve"> broader market factors to understand the realistic potential of your TAM.</w:t>
      </w:r>
    </w:p>
    <w:p w14:paraId="54A685DE" w14:textId="77777777" w:rsidR="0044242F" w:rsidRPr="00277E26" w:rsidRDefault="0044242F" w:rsidP="000350D1">
      <w:pPr>
        <w:numPr>
          <w:ilvl w:val="0"/>
          <w:numId w:val="3"/>
        </w:numPr>
        <w:spacing w:after="0" w:line="240" w:lineRule="auto"/>
        <w:jc w:val="both"/>
        <w:rPr>
          <w:rFonts w:eastAsia="Times New Roman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277E26">
        <w:rPr>
          <w:rFonts w:eastAsia="Times New Roman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>How is the market evolving, and what does long-term growth look like?</w:t>
      </w:r>
      <w:r w:rsidRPr="00277E26">
        <w:rPr>
          <w:rFonts w:eastAsia="Times New Roman" w:cs="Calibri"/>
          <w:color w:val="000000"/>
          <w:kern w:val="0"/>
          <w:sz w:val="22"/>
          <w:szCs w:val="22"/>
          <w:lang w:eastAsia="en-GB"/>
          <w14:ligatures w14:val="none"/>
        </w:rPr>
        <w:t> Identify growth potential by tracking trends like year-to-year industry sales and customer growth.</w:t>
      </w:r>
    </w:p>
    <w:p w14:paraId="136A83A5" w14:textId="77777777" w:rsidR="0044242F" w:rsidRPr="00277E26" w:rsidRDefault="0044242F" w:rsidP="000350D1">
      <w:pPr>
        <w:numPr>
          <w:ilvl w:val="0"/>
          <w:numId w:val="3"/>
        </w:numPr>
        <w:spacing w:after="0" w:line="240" w:lineRule="auto"/>
        <w:jc w:val="both"/>
        <w:rPr>
          <w:rFonts w:eastAsia="Times New Roman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277E26">
        <w:rPr>
          <w:rFonts w:eastAsia="Times New Roman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>What is the competitive landscape?</w:t>
      </w:r>
      <w:r w:rsidRPr="00277E26">
        <w:rPr>
          <w:rFonts w:eastAsia="Times New Roman" w:cs="Calibri"/>
          <w:color w:val="000000"/>
          <w:kern w:val="0"/>
          <w:sz w:val="22"/>
          <w:szCs w:val="22"/>
          <w:lang w:eastAsia="en-GB"/>
          <w14:ligatures w14:val="none"/>
        </w:rPr>
        <w:t> While TAM assumes a monopoly, understanding your competitors' offerings and market share is critical for refining your strategy and validating your market size.</w:t>
      </w:r>
    </w:p>
    <w:p w14:paraId="78491D4A" w14:textId="77777777" w:rsidR="0044242F" w:rsidRPr="00277E26" w:rsidRDefault="0044242F" w:rsidP="000350D1">
      <w:pPr>
        <w:numPr>
          <w:ilvl w:val="0"/>
          <w:numId w:val="3"/>
        </w:numPr>
        <w:spacing w:after="0" w:line="240" w:lineRule="auto"/>
        <w:jc w:val="both"/>
        <w:rPr>
          <w:rFonts w:eastAsia="Times New Roman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277E26">
        <w:rPr>
          <w:rFonts w:eastAsia="Times New Roman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>What percentage of the total market is realistic to capture?</w:t>
      </w:r>
      <w:r w:rsidRPr="00277E26">
        <w:rPr>
          <w:rFonts w:eastAsia="Times New Roman" w:cs="Calibri"/>
          <w:color w:val="000000"/>
          <w:kern w:val="0"/>
          <w:sz w:val="22"/>
          <w:szCs w:val="22"/>
          <w:lang w:eastAsia="en-GB"/>
          <w14:ligatures w14:val="none"/>
        </w:rPr>
        <w:t> Differentiating between TAM (the total market) and SAM (the segment you can serve) and SOM (the segment you can capture) helps create a more realistic business plan.</w:t>
      </w:r>
    </w:p>
    <w:p w14:paraId="27F5A39C" w14:textId="77777777" w:rsidR="0044242F" w:rsidRPr="00277E26" w:rsidRDefault="0044242F" w:rsidP="000350D1">
      <w:pPr>
        <w:numPr>
          <w:ilvl w:val="0"/>
          <w:numId w:val="3"/>
        </w:numPr>
        <w:spacing w:after="0" w:line="240" w:lineRule="auto"/>
        <w:jc w:val="both"/>
        <w:rPr>
          <w:rFonts w:eastAsia="Times New Roman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277E26">
        <w:rPr>
          <w:rFonts w:eastAsia="Times New Roman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>Which market segments present the highest-value opportunities?</w:t>
      </w:r>
      <w:r w:rsidRPr="00277E26">
        <w:rPr>
          <w:rFonts w:eastAsia="Times New Roman" w:cs="Calibri"/>
          <w:color w:val="000000"/>
          <w:kern w:val="0"/>
          <w:sz w:val="22"/>
          <w:szCs w:val="22"/>
          <w:lang w:eastAsia="en-GB"/>
          <w14:ligatures w14:val="none"/>
        </w:rPr>
        <w:t> Use your analysis to prioritize the segments that offer the most potential for your company. </w:t>
      </w:r>
    </w:p>
    <w:p w14:paraId="2C047917" w14:textId="77777777" w:rsidR="0075559E" w:rsidRPr="00277E26" w:rsidRDefault="0075559E" w:rsidP="0075559E">
      <w:pPr>
        <w:spacing w:after="0" w:line="240" w:lineRule="auto"/>
        <w:ind w:left="720"/>
        <w:rPr>
          <w:rFonts w:eastAsia="Times New Roman" w:cs="Calibri"/>
          <w:color w:val="000000"/>
          <w:kern w:val="0"/>
          <w:sz w:val="22"/>
          <w:szCs w:val="22"/>
          <w:lang w:eastAsia="en-GB"/>
          <w14:ligatures w14:val="none"/>
        </w:rPr>
      </w:pPr>
    </w:p>
    <w:p w14:paraId="36170E73" w14:textId="77777777" w:rsidR="00B805D0" w:rsidRPr="00277E26" w:rsidRDefault="00B805D0" w:rsidP="0075559E">
      <w:pPr>
        <w:spacing w:after="0" w:line="240" w:lineRule="auto"/>
        <w:rPr>
          <w:rFonts w:eastAsia="Times New Roman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</w:p>
    <w:p w14:paraId="59AED471" w14:textId="77777777" w:rsidR="00B805D0" w:rsidRPr="00277E26" w:rsidRDefault="00B805D0" w:rsidP="0075559E">
      <w:pPr>
        <w:spacing w:after="0" w:line="240" w:lineRule="auto"/>
        <w:rPr>
          <w:rFonts w:eastAsia="Times New Roman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</w:p>
    <w:p w14:paraId="0CC3529C" w14:textId="77777777" w:rsidR="00B805D0" w:rsidRPr="00277E26" w:rsidRDefault="00B805D0" w:rsidP="0075559E">
      <w:pPr>
        <w:spacing w:after="0" w:line="240" w:lineRule="auto"/>
        <w:rPr>
          <w:rFonts w:eastAsia="Times New Roman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</w:p>
    <w:p w14:paraId="3BFF2777" w14:textId="77777777" w:rsidR="00B805D0" w:rsidRPr="00277E26" w:rsidRDefault="00B805D0" w:rsidP="0075559E">
      <w:pPr>
        <w:spacing w:after="0" w:line="240" w:lineRule="auto"/>
        <w:rPr>
          <w:rFonts w:eastAsia="Times New Roman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</w:p>
    <w:p w14:paraId="15CBA7AC" w14:textId="77777777" w:rsidR="00B805D0" w:rsidRPr="00277E26" w:rsidRDefault="00B805D0" w:rsidP="0075559E">
      <w:pPr>
        <w:spacing w:after="0" w:line="240" w:lineRule="auto"/>
        <w:rPr>
          <w:rFonts w:eastAsia="Times New Roman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</w:p>
    <w:p w14:paraId="05A4D912" w14:textId="2A48FAD4" w:rsidR="0075559E" w:rsidRPr="00277E26" w:rsidRDefault="0075559E" w:rsidP="00E9039A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277E26">
        <w:rPr>
          <w:rFonts w:eastAsia="Times New Roman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>Questions for researching your Serviceable Available Market (SAM)</w:t>
      </w:r>
    </w:p>
    <w:p w14:paraId="202844D5" w14:textId="77777777" w:rsidR="0075559E" w:rsidRPr="00277E26" w:rsidRDefault="0075559E" w:rsidP="000350D1">
      <w:pPr>
        <w:spacing w:after="0" w:line="240" w:lineRule="auto"/>
        <w:jc w:val="both"/>
        <w:rPr>
          <w:rFonts w:eastAsia="Times New Roman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277E26">
        <w:rPr>
          <w:rFonts w:eastAsia="Times New Roman" w:cs="Calibri"/>
          <w:color w:val="000000"/>
          <w:kern w:val="0"/>
          <w:sz w:val="22"/>
          <w:szCs w:val="22"/>
          <w:lang w:eastAsia="en-GB"/>
          <w14:ligatures w14:val="none"/>
        </w:rPr>
        <w:t>Researching your SAM helps you define the most accessible segment of your total market, based on your business model, product capabilities, and geographic reach. </w:t>
      </w:r>
    </w:p>
    <w:p w14:paraId="3BB982D2" w14:textId="77777777" w:rsidR="0075559E" w:rsidRPr="00277E26" w:rsidRDefault="0075559E" w:rsidP="0075559E">
      <w:pPr>
        <w:spacing w:after="0" w:line="240" w:lineRule="auto"/>
        <w:rPr>
          <w:rFonts w:eastAsia="Times New Roman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</w:p>
    <w:p w14:paraId="43E5692F" w14:textId="051762E3" w:rsidR="0075559E" w:rsidRPr="00277E26" w:rsidRDefault="0075559E" w:rsidP="00680971">
      <w:pPr>
        <w:spacing w:after="0" w:line="240" w:lineRule="auto"/>
        <w:rPr>
          <w:rFonts w:eastAsia="Times New Roman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277E26">
        <w:rPr>
          <w:rFonts w:eastAsia="Times New Roman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>Customer and segmentation questions</w:t>
      </w:r>
    </w:p>
    <w:p w14:paraId="530106B1" w14:textId="03BF1771" w:rsidR="0075559E" w:rsidRPr="00277E26" w:rsidRDefault="0075559E" w:rsidP="000350D1">
      <w:pPr>
        <w:numPr>
          <w:ilvl w:val="0"/>
          <w:numId w:val="4"/>
        </w:numPr>
        <w:spacing w:after="0" w:line="240" w:lineRule="auto"/>
        <w:jc w:val="both"/>
        <w:rPr>
          <w:rFonts w:eastAsia="Times New Roman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277E26">
        <w:rPr>
          <w:rFonts w:eastAsia="Times New Roman" w:cs="Calibri"/>
          <w:color w:val="000000"/>
          <w:kern w:val="0"/>
          <w:sz w:val="22"/>
          <w:szCs w:val="22"/>
          <w:lang w:eastAsia="en-GB"/>
          <w14:ligatures w14:val="none"/>
        </w:rPr>
        <w:t xml:space="preserve">Customer profile: What </w:t>
      </w:r>
      <w:proofErr w:type="gramStart"/>
      <w:r w:rsidRPr="00277E26">
        <w:rPr>
          <w:rFonts w:eastAsia="Times New Roman" w:cs="Calibri"/>
          <w:color w:val="000000"/>
          <w:kern w:val="0"/>
          <w:sz w:val="22"/>
          <w:szCs w:val="22"/>
          <w:lang w:eastAsia="en-GB"/>
          <w14:ligatures w14:val="none"/>
        </w:rPr>
        <w:t>are</w:t>
      </w:r>
      <w:proofErr w:type="gramEnd"/>
      <w:r w:rsidRPr="00277E26">
        <w:rPr>
          <w:rFonts w:eastAsia="Times New Roman" w:cs="Calibri"/>
          <w:color w:val="000000"/>
          <w:kern w:val="0"/>
          <w:sz w:val="22"/>
          <w:szCs w:val="22"/>
          <w:lang w:eastAsia="en-GB"/>
          <w14:ligatures w14:val="none"/>
        </w:rPr>
        <w:t xml:space="preserve"> the demographic, psychographic, and behavioural traits of the customers you can realistically reach?</w:t>
      </w:r>
    </w:p>
    <w:p w14:paraId="696A8D3D" w14:textId="77777777" w:rsidR="0075559E" w:rsidRPr="00277E26" w:rsidRDefault="0075559E" w:rsidP="000350D1">
      <w:pPr>
        <w:numPr>
          <w:ilvl w:val="0"/>
          <w:numId w:val="4"/>
        </w:numPr>
        <w:spacing w:after="0" w:line="240" w:lineRule="auto"/>
        <w:jc w:val="both"/>
        <w:rPr>
          <w:rFonts w:eastAsia="Times New Roman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277E26">
        <w:rPr>
          <w:rFonts w:eastAsia="Times New Roman" w:cs="Calibri"/>
          <w:color w:val="000000"/>
          <w:kern w:val="0"/>
          <w:sz w:val="22"/>
          <w:szCs w:val="22"/>
          <w:lang w:eastAsia="en-GB"/>
          <w14:ligatures w14:val="none"/>
        </w:rPr>
        <w:t>Geographic limits: What regions or territories can you effectively serve with your current distribution and operations?</w:t>
      </w:r>
    </w:p>
    <w:p w14:paraId="37B94E4D" w14:textId="77777777" w:rsidR="0075559E" w:rsidRPr="00277E26" w:rsidRDefault="0075559E" w:rsidP="000350D1">
      <w:pPr>
        <w:numPr>
          <w:ilvl w:val="0"/>
          <w:numId w:val="4"/>
        </w:numPr>
        <w:spacing w:after="0" w:line="240" w:lineRule="auto"/>
        <w:jc w:val="both"/>
        <w:rPr>
          <w:rFonts w:eastAsia="Times New Roman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277E26">
        <w:rPr>
          <w:rFonts w:eastAsia="Times New Roman" w:cs="Calibri"/>
          <w:color w:val="000000"/>
          <w:kern w:val="0"/>
          <w:sz w:val="22"/>
          <w:szCs w:val="22"/>
          <w:lang w:eastAsia="en-GB"/>
          <w14:ligatures w14:val="none"/>
        </w:rPr>
        <w:t>Product relevance: Which customer segments have problems that your product is best suited to solve?</w:t>
      </w:r>
    </w:p>
    <w:p w14:paraId="5AFDC473" w14:textId="77777777" w:rsidR="0075559E" w:rsidRPr="00277E26" w:rsidRDefault="0075559E" w:rsidP="000350D1">
      <w:pPr>
        <w:numPr>
          <w:ilvl w:val="0"/>
          <w:numId w:val="4"/>
        </w:numPr>
        <w:spacing w:after="0" w:line="240" w:lineRule="auto"/>
        <w:jc w:val="both"/>
        <w:rPr>
          <w:rFonts w:eastAsia="Times New Roman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277E26">
        <w:rPr>
          <w:rFonts w:eastAsia="Times New Roman" w:cs="Calibri"/>
          <w:color w:val="000000"/>
          <w:kern w:val="0"/>
          <w:sz w:val="22"/>
          <w:szCs w:val="22"/>
          <w:lang w:eastAsia="en-GB"/>
          <w14:ligatures w14:val="none"/>
        </w:rPr>
        <w:t>Willingness to pay: Does this segment have the budget and willingness to pay your price? </w:t>
      </w:r>
    </w:p>
    <w:p w14:paraId="67C1AB18" w14:textId="77777777" w:rsidR="0075559E" w:rsidRPr="00277E26" w:rsidRDefault="0075559E" w:rsidP="0075559E">
      <w:pPr>
        <w:spacing w:after="0" w:line="240" w:lineRule="auto"/>
        <w:rPr>
          <w:rFonts w:eastAsia="Times New Roman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</w:p>
    <w:p w14:paraId="54665FDF" w14:textId="13399158" w:rsidR="0075559E" w:rsidRPr="00277E26" w:rsidRDefault="0075559E" w:rsidP="00680971">
      <w:pPr>
        <w:spacing w:after="0" w:line="240" w:lineRule="auto"/>
        <w:rPr>
          <w:rFonts w:eastAsia="Times New Roman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277E26">
        <w:rPr>
          <w:rFonts w:eastAsia="Times New Roman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>Market analysis questions</w:t>
      </w:r>
    </w:p>
    <w:p w14:paraId="7678BDA8" w14:textId="77777777" w:rsidR="0075559E" w:rsidRPr="00277E26" w:rsidRDefault="0075559E" w:rsidP="000350D1">
      <w:pPr>
        <w:numPr>
          <w:ilvl w:val="0"/>
          <w:numId w:val="5"/>
        </w:numPr>
        <w:spacing w:after="0" w:line="240" w:lineRule="auto"/>
        <w:jc w:val="both"/>
        <w:rPr>
          <w:rFonts w:eastAsia="Times New Roman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277E26">
        <w:rPr>
          <w:rFonts w:eastAsia="Times New Roman" w:cs="Calibri"/>
          <w:color w:val="000000"/>
          <w:kern w:val="0"/>
          <w:sz w:val="22"/>
          <w:szCs w:val="22"/>
          <w:lang w:eastAsia="en-GB"/>
          <w14:ligatures w14:val="none"/>
        </w:rPr>
        <w:t>Market trends: What are the key trends, growth rates, and forecasts for this specific market segment?</w:t>
      </w:r>
    </w:p>
    <w:p w14:paraId="1110D975" w14:textId="77777777" w:rsidR="0075559E" w:rsidRPr="00277E26" w:rsidRDefault="0075559E" w:rsidP="000350D1">
      <w:pPr>
        <w:numPr>
          <w:ilvl w:val="0"/>
          <w:numId w:val="5"/>
        </w:numPr>
        <w:spacing w:after="0" w:line="240" w:lineRule="auto"/>
        <w:jc w:val="both"/>
        <w:rPr>
          <w:rFonts w:eastAsia="Times New Roman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277E26">
        <w:rPr>
          <w:rFonts w:eastAsia="Times New Roman" w:cs="Calibri"/>
          <w:color w:val="000000"/>
          <w:kern w:val="0"/>
          <w:sz w:val="22"/>
          <w:szCs w:val="22"/>
          <w:lang w:eastAsia="en-GB"/>
          <w14:ligatures w14:val="none"/>
        </w:rPr>
        <w:t>Channel access: Which distribution channels can you use to access this market segment?</w:t>
      </w:r>
    </w:p>
    <w:p w14:paraId="4E73280F" w14:textId="77777777" w:rsidR="0075559E" w:rsidRPr="00277E26" w:rsidRDefault="0075559E" w:rsidP="000350D1">
      <w:pPr>
        <w:numPr>
          <w:ilvl w:val="0"/>
          <w:numId w:val="5"/>
        </w:numPr>
        <w:spacing w:after="0" w:line="240" w:lineRule="auto"/>
        <w:jc w:val="both"/>
        <w:rPr>
          <w:rFonts w:eastAsia="Times New Roman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277E26">
        <w:rPr>
          <w:rFonts w:eastAsia="Times New Roman" w:cs="Calibri"/>
          <w:color w:val="000000"/>
          <w:kern w:val="0"/>
          <w:sz w:val="22"/>
          <w:szCs w:val="22"/>
          <w:lang w:eastAsia="en-GB"/>
          <w14:ligatures w14:val="none"/>
        </w:rPr>
        <w:t>Regulatory landscape: Are there any legal or regulatory restrictions that affect your ability to sell in this market? </w:t>
      </w:r>
    </w:p>
    <w:p w14:paraId="6D8E907B" w14:textId="77777777" w:rsidR="0075559E" w:rsidRDefault="0075559E" w:rsidP="0075559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</w:p>
    <w:p w14:paraId="088FBA2A" w14:textId="77777777" w:rsidR="00E77BE4" w:rsidRDefault="00E77BE4"/>
    <w:p w14:paraId="6A26C323" w14:textId="52E3296D" w:rsidR="00277E26" w:rsidRPr="00055EB5" w:rsidRDefault="00055EB5" w:rsidP="00055EB5">
      <w:pPr>
        <w:pStyle w:val="ListParagraph"/>
        <w:numPr>
          <w:ilvl w:val="0"/>
          <w:numId w:val="1"/>
        </w:numPr>
        <w:rPr>
          <w:b/>
          <w:bCs/>
        </w:rPr>
      </w:pPr>
      <w:r w:rsidRPr="00055EB5">
        <w:rPr>
          <w:b/>
          <w:bCs/>
        </w:rPr>
        <w:t>SWOT Analysis</w:t>
      </w:r>
    </w:p>
    <w:p w14:paraId="6C74B88D" w14:textId="6C18D823" w:rsidR="000350D1" w:rsidRPr="0040693A" w:rsidRDefault="000350D1" w:rsidP="000E79EC">
      <w:r>
        <w:t>Fill in the table below:</w:t>
      </w:r>
    </w:p>
    <w:p w14:paraId="1A0DEFC3" w14:textId="2E61793C" w:rsidR="000E79EC" w:rsidRPr="000E79EC" w:rsidRDefault="000E79EC" w:rsidP="000E79EC">
      <w:pPr>
        <w:rPr>
          <w:b/>
          <w:bCs/>
        </w:rPr>
      </w:pPr>
      <w:r w:rsidRPr="000E79EC">
        <w:rPr>
          <w:b/>
          <w:bCs/>
        </w:rPr>
        <w:t>Internal</w:t>
      </w:r>
      <w:r w:rsidRPr="000E79EC">
        <w:rPr>
          <w:b/>
          <w:bCs/>
        </w:rPr>
        <w:tab/>
      </w:r>
    </w:p>
    <w:p w14:paraId="23B3BCD8" w14:textId="441051AA" w:rsidR="000E79EC" w:rsidRPr="00277E26" w:rsidRDefault="000E79EC" w:rsidP="00277E26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0350D1">
        <w:rPr>
          <w:b/>
          <w:bCs/>
          <w:sz w:val="22"/>
          <w:szCs w:val="22"/>
        </w:rPr>
        <w:t>Strengths</w:t>
      </w:r>
      <w:r w:rsidRPr="00277E26">
        <w:rPr>
          <w:sz w:val="22"/>
          <w:szCs w:val="22"/>
        </w:rPr>
        <w:t xml:space="preserve"> </w:t>
      </w:r>
      <w:r w:rsidR="000350D1" w:rsidRPr="000350D1">
        <w:rPr>
          <w:b/>
          <w:bCs/>
          <w:sz w:val="22"/>
          <w:szCs w:val="22"/>
        </w:rPr>
        <w:t>(S)</w:t>
      </w:r>
      <w:r w:rsidR="000350D1">
        <w:rPr>
          <w:sz w:val="22"/>
          <w:szCs w:val="22"/>
        </w:rPr>
        <w:t xml:space="preserve"> </w:t>
      </w:r>
      <w:r w:rsidRPr="00277E26">
        <w:rPr>
          <w:sz w:val="22"/>
          <w:szCs w:val="22"/>
        </w:rPr>
        <w:t>– What are your startup’s core advantages?</w:t>
      </w:r>
    </w:p>
    <w:p w14:paraId="2A9C75E5" w14:textId="77777777" w:rsidR="00277E26" w:rsidRPr="00277E26" w:rsidRDefault="000E79EC" w:rsidP="000E79EC">
      <w:pPr>
        <w:rPr>
          <w:sz w:val="22"/>
          <w:szCs w:val="22"/>
        </w:rPr>
      </w:pPr>
      <w:r w:rsidRPr="00277E26">
        <w:rPr>
          <w:sz w:val="22"/>
          <w:szCs w:val="22"/>
        </w:rPr>
        <w:t>(Unique tech, partnerships, traction, team, IP, cost advantage…)</w:t>
      </w:r>
      <w:r w:rsidRPr="00277E26">
        <w:rPr>
          <w:sz w:val="22"/>
          <w:szCs w:val="22"/>
        </w:rPr>
        <w:tab/>
      </w:r>
    </w:p>
    <w:p w14:paraId="398FD156" w14:textId="77777777" w:rsidR="00277E26" w:rsidRPr="00277E26" w:rsidRDefault="00277E26" w:rsidP="000E79EC">
      <w:pPr>
        <w:rPr>
          <w:sz w:val="22"/>
          <w:szCs w:val="22"/>
        </w:rPr>
      </w:pPr>
    </w:p>
    <w:p w14:paraId="0513E97F" w14:textId="06BCED6E" w:rsidR="000E79EC" w:rsidRPr="00277E26" w:rsidRDefault="000E79EC" w:rsidP="00277E26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0350D1">
        <w:rPr>
          <w:b/>
          <w:bCs/>
          <w:sz w:val="22"/>
          <w:szCs w:val="22"/>
        </w:rPr>
        <w:t>Weaknesses</w:t>
      </w:r>
      <w:r w:rsidR="000350D1">
        <w:rPr>
          <w:b/>
          <w:bCs/>
          <w:sz w:val="22"/>
          <w:szCs w:val="22"/>
        </w:rPr>
        <w:t xml:space="preserve"> (W)</w:t>
      </w:r>
      <w:r w:rsidRPr="00277E26">
        <w:rPr>
          <w:sz w:val="22"/>
          <w:szCs w:val="22"/>
        </w:rPr>
        <w:t xml:space="preserve"> – What limits your ability to grow today?</w:t>
      </w:r>
    </w:p>
    <w:p w14:paraId="2AF25ECE" w14:textId="77777777" w:rsidR="00277E26" w:rsidRPr="00277E26" w:rsidRDefault="000E79EC" w:rsidP="000E79EC">
      <w:pPr>
        <w:rPr>
          <w:sz w:val="22"/>
          <w:szCs w:val="22"/>
        </w:rPr>
      </w:pPr>
      <w:r w:rsidRPr="00277E26">
        <w:rPr>
          <w:sz w:val="22"/>
          <w:szCs w:val="22"/>
        </w:rPr>
        <w:t>(Funding, skills, distribution, lack of brand, dependency…)</w:t>
      </w:r>
      <w:r w:rsidRPr="00277E26">
        <w:rPr>
          <w:sz w:val="22"/>
          <w:szCs w:val="22"/>
        </w:rPr>
        <w:tab/>
      </w:r>
    </w:p>
    <w:p w14:paraId="3DA08BD6" w14:textId="77777777" w:rsidR="00277E26" w:rsidRPr="00277E26" w:rsidRDefault="00277E26" w:rsidP="000E79EC">
      <w:pPr>
        <w:rPr>
          <w:sz w:val="22"/>
          <w:szCs w:val="22"/>
        </w:rPr>
      </w:pPr>
    </w:p>
    <w:p w14:paraId="1A7A29D6" w14:textId="28D4BF14" w:rsidR="00277E26" w:rsidRPr="00277E26" w:rsidRDefault="00277E26" w:rsidP="000E79EC">
      <w:pPr>
        <w:rPr>
          <w:b/>
          <w:bCs/>
          <w:sz w:val="22"/>
          <w:szCs w:val="22"/>
        </w:rPr>
      </w:pPr>
      <w:r w:rsidRPr="00277E26">
        <w:rPr>
          <w:b/>
          <w:bCs/>
          <w:sz w:val="22"/>
          <w:szCs w:val="22"/>
        </w:rPr>
        <w:t>External</w:t>
      </w:r>
    </w:p>
    <w:p w14:paraId="4F45282F" w14:textId="6B8E1190" w:rsidR="00277E26" w:rsidRPr="00277E26" w:rsidRDefault="00277E26" w:rsidP="00277E26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0350D1">
        <w:rPr>
          <w:b/>
          <w:bCs/>
          <w:sz w:val="22"/>
          <w:szCs w:val="22"/>
        </w:rPr>
        <w:t>Opportunities</w:t>
      </w:r>
      <w:r w:rsidR="000350D1">
        <w:rPr>
          <w:b/>
          <w:bCs/>
          <w:sz w:val="22"/>
          <w:szCs w:val="22"/>
        </w:rPr>
        <w:t xml:space="preserve"> (O)</w:t>
      </w:r>
      <w:r w:rsidRPr="00277E26">
        <w:rPr>
          <w:sz w:val="22"/>
          <w:szCs w:val="22"/>
        </w:rPr>
        <w:t xml:space="preserve"> – What external trends or gaps can you leverage?</w:t>
      </w:r>
    </w:p>
    <w:p w14:paraId="41F77F57" w14:textId="5AA4D834" w:rsidR="00277E26" w:rsidRPr="00277E26" w:rsidRDefault="00277E26" w:rsidP="000E79EC">
      <w:pPr>
        <w:rPr>
          <w:sz w:val="22"/>
          <w:szCs w:val="22"/>
        </w:rPr>
      </w:pPr>
      <w:r w:rsidRPr="00277E26">
        <w:rPr>
          <w:sz w:val="22"/>
          <w:szCs w:val="22"/>
        </w:rPr>
        <w:t>(Market growth, regulation, tech adoption, customer pain points…)</w:t>
      </w:r>
    </w:p>
    <w:p w14:paraId="67F153A6" w14:textId="7225390E" w:rsidR="000E79EC" w:rsidRPr="00277E26" w:rsidRDefault="000E79EC" w:rsidP="00277E26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0350D1">
        <w:rPr>
          <w:b/>
          <w:bCs/>
          <w:sz w:val="22"/>
          <w:szCs w:val="22"/>
        </w:rPr>
        <w:t>Threats</w:t>
      </w:r>
      <w:r w:rsidR="000350D1">
        <w:rPr>
          <w:b/>
          <w:bCs/>
          <w:sz w:val="22"/>
          <w:szCs w:val="22"/>
        </w:rPr>
        <w:t xml:space="preserve"> (T)</w:t>
      </w:r>
      <w:r w:rsidRPr="00277E26">
        <w:rPr>
          <w:sz w:val="22"/>
          <w:szCs w:val="22"/>
        </w:rPr>
        <w:t xml:space="preserve"> – What external forces could block or slow you down?</w:t>
      </w:r>
    </w:p>
    <w:p w14:paraId="76852B7A" w14:textId="65F9E093" w:rsidR="000E79EC" w:rsidRPr="000350D1" w:rsidRDefault="000E79EC">
      <w:pPr>
        <w:rPr>
          <w:sz w:val="22"/>
          <w:szCs w:val="22"/>
        </w:rPr>
      </w:pPr>
      <w:r w:rsidRPr="00277E26">
        <w:rPr>
          <w:sz w:val="22"/>
          <w:szCs w:val="22"/>
        </w:rPr>
        <w:t>(Competitors, regulations, market saturation, substitutes…)</w:t>
      </w:r>
    </w:p>
    <w:p w14:paraId="0E8AA7FA" w14:textId="77777777" w:rsidR="00027828" w:rsidRDefault="00027828"/>
    <w:p w14:paraId="5FD1383E" w14:textId="7CBE4BA6" w:rsidR="00E77BE4" w:rsidRPr="009427AA" w:rsidRDefault="00E77BE4">
      <w:pPr>
        <w:rPr>
          <w:b/>
          <w:bCs/>
        </w:rPr>
      </w:pPr>
      <w:r w:rsidRPr="009427AA">
        <w:rPr>
          <w:b/>
          <w:bCs/>
        </w:rPr>
        <w:t>Notes:</w:t>
      </w:r>
    </w:p>
    <w:p w14:paraId="7B82E90A" w14:textId="02190B94" w:rsidR="00E77BE4" w:rsidRDefault="00E77BE4">
      <w:r>
        <w:t>Remember to ensure the information collected is dated within the last 5 years</w:t>
      </w:r>
      <w:r w:rsidR="009427AA">
        <w:t>.</w:t>
      </w:r>
    </w:p>
    <w:p w14:paraId="64D8AFDF" w14:textId="37CB0203" w:rsidR="009427AA" w:rsidRDefault="009427AA">
      <w:r>
        <w:t>Ensure the information is relevant to the country you plan to launch in and service.</w:t>
      </w:r>
    </w:p>
    <w:p w14:paraId="47B9299E" w14:textId="3A5A5DBE" w:rsidR="009427AA" w:rsidRDefault="009427AA">
      <w:r>
        <w:t xml:space="preserve">Where possible have multiple data points to validate the information you </w:t>
      </w:r>
      <w:proofErr w:type="gramStart"/>
      <w:r>
        <w:t>have to</w:t>
      </w:r>
      <w:proofErr w:type="gramEnd"/>
      <w:r>
        <w:t xml:space="preserve"> be consistent and verified.</w:t>
      </w:r>
    </w:p>
    <w:p w14:paraId="7C3858F6" w14:textId="0BDA9CF9" w:rsidR="009427AA" w:rsidRDefault="009427AA">
      <w:r>
        <w:t xml:space="preserve">Lastly, are there any data gaps? Is this primary research you can conduct yourself? If </w:t>
      </w:r>
      <w:proofErr w:type="gramStart"/>
      <w:r>
        <w:t>so</w:t>
      </w:r>
      <w:proofErr w:type="gramEnd"/>
      <w:r>
        <w:t xml:space="preserve"> what are the key questions you need to ask and how will you collect this?</w:t>
      </w:r>
    </w:p>
    <w:sectPr w:rsidR="009427AA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EDC4A" w14:textId="77777777" w:rsidR="008A5F06" w:rsidRDefault="008A5F06" w:rsidP="0056146A">
      <w:pPr>
        <w:spacing w:after="0" w:line="240" w:lineRule="auto"/>
      </w:pPr>
      <w:r>
        <w:separator/>
      </w:r>
    </w:p>
  </w:endnote>
  <w:endnote w:type="continuationSeparator" w:id="0">
    <w:p w14:paraId="43CD3DC7" w14:textId="77777777" w:rsidR="008A5F06" w:rsidRDefault="008A5F06" w:rsidP="00561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9535B" w14:textId="217CB017" w:rsidR="00C018D1" w:rsidRDefault="00C018D1" w:rsidP="00C018D1">
    <w:pPr>
      <w:pStyle w:val="paragraph"/>
      <w:spacing w:before="0" w:beforeAutospacing="0" w:after="0" w:afterAutospacing="0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Aptos" w:eastAsiaTheme="majorEastAsia" w:hAnsi="Aptos" w:cs="Segoe UI"/>
        <w:color w:val="808080"/>
        <w:lang w:val="en-US"/>
      </w:rPr>
      <w:t>South Bank Works Incubator </w:t>
    </w:r>
    <w:proofErr w:type="spellStart"/>
    <w:r>
      <w:rPr>
        <w:rStyle w:val="normaltextrun"/>
        <w:rFonts w:ascii="Aptos" w:eastAsiaTheme="majorEastAsia" w:hAnsi="Aptos" w:cs="Segoe UI"/>
        <w:color w:val="808080"/>
        <w:lang w:val="en-US"/>
      </w:rPr>
      <w:t>Programme</w:t>
    </w:r>
    <w:proofErr w:type="spellEnd"/>
    <w:r>
      <w:rPr>
        <w:rStyle w:val="normaltextrun"/>
        <w:rFonts w:ascii="Aptos" w:eastAsiaTheme="majorEastAsia" w:hAnsi="Aptos" w:cs="Segoe UI"/>
        <w:color w:val="808080"/>
        <w:lang w:val="en-US"/>
      </w:rPr>
      <w:t> | 2025-26 Cohort</w:t>
    </w:r>
    <w:r>
      <w:rPr>
        <w:rStyle w:val="eop"/>
        <w:rFonts w:ascii="Aptos" w:eastAsiaTheme="majorEastAsia" w:hAnsi="Aptos" w:cs="Segoe UI"/>
        <w:color w:val="808080"/>
      </w:rPr>
      <w:t> </w:t>
    </w:r>
  </w:p>
  <w:p w14:paraId="4D9F96C9" w14:textId="77777777" w:rsidR="00C018D1" w:rsidRDefault="00C018D1" w:rsidP="00C018D1">
    <w:pPr>
      <w:pStyle w:val="paragraph"/>
      <w:spacing w:before="0" w:beforeAutospacing="0" w:after="0" w:afterAutospacing="0"/>
      <w:textAlignment w:val="baseline"/>
      <w:rPr>
        <w:rFonts w:ascii="Segoe UI" w:hAnsi="Segoe UI" w:cs="Segoe UI"/>
        <w:sz w:val="18"/>
        <w:szCs w:val="18"/>
      </w:rPr>
    </w:pPr>
    <w:hyperlink r:id="rId1" w:tgtFrame="_blank" w:history="1">
      <w:r>
        <w:rPr>
          <w:rStyle w:val="normaltextrun"/>
          <w:rFonts w:ascii="Aptos" w:eastAsiaTheme="majorEastAsia" w:hAnsi="Aptos" w:cs="Segoe UI"/>
          <w:color w:val="1B5D5B"/>
          <w:u w:val="single"/>
          <w:lang w:val="en-US"/>
        </w:rPr>
        <w:t>https://bit.ly/works-cohort</w:t>
      </w:r>
    </w:hyperlink>
    <w:r>
      <w:rPr>
        <w:rStyle w:val="eop"/>
        <w:rFonts w:ascii="Aptos" w:eastAsiaTheme="majorEastAsia" w:hAnsi="Aptos" w:cs="Segoe UI"/>
        <w:color w:val="1B5D5B"/>
      </w:rPr>
      <w:t> </w:t>
    </w:r>
  </w:p>
  <w:p w14:paraId="6EE2C88E" w14:textId="77777777" w:rsidR="00C018D1" w:rsidRDefault="00C018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256AF" w14:textId="77777777" w:rsidR="008A5F06" w:rsidRDefault="008A5F06" w:rsidP="0056146A">
      <w:pPr>
        <w:spacing w:after="0" w:line="240" w:lineRule="auto"/>
      </w:pPr>
      <w:r>
        <w:separator/>
      </w:r>
    </w:p>
  </w:footnote>
  <w:footnote w:type="continuationSeparator" w:id="0">
    <w:p w14:paraId="010A82BD" w14:textId="77777777" w:rsidR="008A5F06" w:rsidRDefault="008A5F06" w:rsidP="00561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E1BA5" w14:textId="1134C79E" w:rsidR="0056146A" w:rsidRPr="0056146A" w:rsidRDefault="0056146A" w:rsidP="0056146A">
    <w:pPr>
      <w:pStyle w:val="Header"/>
    </w:pPr>
    <w:r>
      <w:rPr>
        <w:noProof/>
      </w:rPr>
      <w:drawing>
        <wp:inline distT="0" distB="0" distL="0" distR="0" wp14:anchorId="77C45233" wp14:editId="2F48A6D3">
          <wp:extent cx="1894205" cy="725170"/>
          <wp:effectExtent l="0" t="0" r="0" b="0"/>
          <wp:docPr id="1945438433" name="Picture 2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ack background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4205" cy="725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675B"/>
    <w:multiLevelType w:val="hybridMultilevel"/>
    <w:tmpl w:val="28A0C8F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957C1"/>
    <w:multiLevelType w:val="multilevel"/>
    <w:tmpl w:val="E8CC9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E45633"/>
    <w:multiLevelType w:val="multilevel"/>
    <w:tmpl w:val="E8CC9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B05462"/>
    <w:multiLevelType w:val="multilevel"/>
    <w:tmpl w:val="D458A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227EAA"/>
    <w:multiLevelType w:val="hybridMultilevel"/>
    <w:tmpl w:val="78BE6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2F5B7F"/>
    <w:multiLevelType w:val="multilevel"/>
    <w:tmpl w:val="E1204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59456F"/>
    <w:multiLevelType w:val="multilevel"/>
    <w:tmpl w:val="E8CC9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3A66E2"/>
    <w:multiLevelType w:val="hybridMultilevel"/>
    <w:tmpl w:val="E0C6BB7A"/>
    <w:lvl w:ilvl="0" w:tplc="ED6CEA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A646B0"/>
    <w:multiLevelType w:val="hybridMultilevel"/>
    <w:tmpl w:val="6B82F6F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1E14E5"/>
    <w:multiLevelType w:val="hybridMultilevel"/>
    <w:tmpl w:val="FD02D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665989">
    <w:abstractNumId w:val="0"/>
  </w:num>
  <w:num w:numId="2" w16cid:durableId="1248882845">
    <w:abstractNumId w:val="7"/>
  </w:num>
  <w:num w:numId="3" w16cid:durableId="851842367">
    <w:abstractNumId w:val="2"/>
  </w:num>
  <w:num w:numId="4" w16cid:durableId="393049786">
    <w:abstractNumId w:val="3"/>
  </w:num>
  <w:num w:numId="5" w16cid:durableId="1152984679">
    <w:abstractNumId w:val="5"/>
  </w:num>
  <w:num w:numId="6" w16cid:durableId="669285710">
    <w:abstractNumId w:val="1"/>
  </w:num>
  <w:num w:numId="7" w16cid:durableId="768428287">
    <w:abstractNumId w:val="6"/>
  </w:num>
  <w:num w:numId="8" w16cid:durableId="189144186">
    <w:abstractNumId w:val="8"/>
  </w:num>
  <w:num w:numId="9" w16cid:durableId="433674135">
    <w:abstractNumId w:val="9"/>
  </w:num>
  <w:num w:numId="10" w16cid:durableId="5617902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DBF"/>
    <w:rsid w:val="00027828"/>
    <w:rsid w:val="000350D1"/>
    <w:rsid w:val="00035810"/>
    <w:rsid w:val="00055EB5"/>
    <w:rsid w:val="000C0521"/>
    <w:rsid w:val="000E79EC"/>
    <w:rsid w:val="00101DBF"/>
    <w:rsid w:val="001A5B5C"/>
    <w:rsid w:val="001C4D43"/>
    <w:rsid w:val="001E0AD0"/>
    <w:rsid w:val="001E6D0D"/>
    <w:rsid w:val="00277E26"/>
    <w:rsid w:val="0028107D"/>
    <w:rsid w:val="003120A3"/>
    <w:rsid w:val="00322962"/>
    <w:rsid w:val="00341FAC"/>
    <w:rsid w:val="0035458C"/>
    <w:rsid w:val="00367541"/>
    <w:rsid w:val="00387807"/>
    <w:rsid w:val="004024F9"/>
    <w:rsid w:val="0040693A"/>
    <w:rsid w:val="00420E7B"/>
    <w:rsid w:val="0044242F"/>
    <w:rsid w:val="00461A06"/>
    <w:rsid w:val="00517CF1"/>
    <w:rsid w:val="00540D6C"/>
    <w:rsid w:val="0056146A"/>
    <w:rsid w:val="005936AB"/>
    <w:rsid w:val="00663590"/>
    <w:rsid w:val="00680971"/>
    <w:rsid w:val="00735DDC"/>
    <w:rsid w:val="0075559E"/>
    <w:rsid w:val="00774C87"/>
    <w:rsid w:val="008A5F06"/>
    <w:rsid w:val="008F2ACF"/>
    <w:rsid w:val="008F6373"/>
    <w:rsid w:val="0091195A"/>
    <w:rsid w:val="009427AA"/>
    <w:rsid w:val="0094604D"/>
    <w:rsid w:val="009A2A7F"/>
    <w:rsid w:val="009A6A40"/>
    <w:rsid w:val="00A264F1"/>
    <w:rsid w:val="00A324F5"/>
    <w:rsid w:val="00A45EFA"/>
    <w:rsid w:val="00B12844"/>
    <w:rsid w:val="00B174AF"/>
    <w:rsid w:val="00B805D0"/>
    <w:rsid w:val="00BE66A5"/>
    <w:rsid w:val="00C018D1"/>
    <w:rsid w:val="00C077E1"/>
    <w:rsid w:val="00C31DDB"/>
    <w:rsid w:val="00CC2A69"/>
    <w:rsid w:val="00CC2FEC"/>
    <w:rsid w:val="00D5247D"/>
    <w:rsid w:val="00D901D6"/>
    <w:rsid w:val="00E13461"/>
    <w:rsid w:val="00E476D5"/>
    <w:rsid w:val="00E77BE4"/>
    <w:rsid w:val="00E9039A"/>
    <w:rsid w:val="00E97247"/>
    <w:rsid w:val="00EC0369"/>
    <w:rsid w:val="00F2521E"/>
    <w:rsid w:val="00F6669D"/>
    <w:rsid w:val="00FB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F2CD88"/>
  <w15:chartTrackingRefBased/>
  <w15:docId w15:val="{5CAF74DC-757B-0245-A507-FA69C8936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1D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1D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1D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1D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1D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1D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1D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1D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1D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1D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1D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1D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1D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1D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1D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1D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1D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1D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1D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1D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1D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1D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1D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1D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1D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1D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1D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1D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1DB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614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46A"/>
  </w:style>
  <w:style w:type="paragraph" w:styleId="Footer">
    <w:name w:val="footer"/>
    <w:basedOn w:val="Normal"/>
    <w:link w:val="FooterChar"/>
    <w:uiPriority w:val="99"/>
    <w:unhideWhenUsed/>
    <w:rsid w:val="005614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46A"/>
  </w:style>
  <w:style w:type="paragraph" w:customStyle="1" w:styleId="paragraph">
    <w:name w:val="paragraph"/>
    <w:basedOn w:val="Normal"/>
    <w:rsid w:val="00C01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C018D1"/>
  </w:style>
  <w:style w:type="character" w:customStyle="1" w:styleId="eop">
    <w:name w:val="eop"/>
    <w:basedOn w:val="DefaultParagraphFont"/>
    <w:rsid w:val="00C018D1"/>
  </w:style>
  <w:style w:type="character" w:customStyle="1" w:styleId="font101">
    <w:name w:val="font101"/>
    <w:basedOn w:val="DefaultParagraphFont"/>
    <w:rsid w:val="00540D6C"/>
    <w:rPr>
      <w:rFonts w:ascii="Calibri" w:hAnsi="Calibri" w:cs="Calibri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01">
    <w:name w:val="font01"/>
    <w:basedOn w:val="DefaultParagraphFont"/>
    <w:rsid w:val="00540D6C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25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4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22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4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90857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593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2628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16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5096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417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4217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1989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0483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1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4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81378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695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06448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6240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2954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5859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5154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3487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it.ly/works-cohor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b711ea-85c6-4f9a-8aa0-d1b308d6eba3" xsi:nil="true"/>
    <lcf76f155ced4ddcb4097134ff3c332f xmlns="facef0c0-e4e0-40b8-b57d-2672b70162f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064C05111FDE439604516B0987B88B" ma:contentTypeVersion="19" ma:contentTypeDescription="Create a new document." ma:contentTypeScope="" ma:versionID="f164e2f8aa5cbe6c71ee4b97c1152a67">
  <xsd:schema xmlns:xsd="http://www.w3.org/2001/XMLSchema" xmlns:xs="http://www.w3.org/2001/XMLSchema" xmlns:p="http://schemas.microsoft.com/office/2006/metadata/properties" xmlns:ns2="facef0c0-e4e0-40b8-b57d-2672b70162f2" xmlns:ns3="36b711ea-85c6-4f9a-8aa0-d1b308d6eba3" targetNamespace="http://schemas.microsoft.com/office/2006/metadata/properties" ma:root="true" ma:fieldsID="87efa609f6bc9429c4213e21315ffedd" ns2:_="" ns3:_="">
    <xsd:import namespace="facef0c0-e4e0-40b8-b57d-2672b70162f2"/>
    <xsd:import namespace="36b711ea-85c6-4f9a-8aa0-d1b308d6eb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ef0c0-e4e0-40b8-b57d-2672b70162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e0be400-43d2-48fb-b2c5-56d9df8ec3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b711ea-85c6-4f9a-8aa0-d1b308d6eba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fe86f05-45d1-4a50-bec4-5645195bf4a4}" ma:internalName="TaxCatchAll" ma:showField="CatchAllData" ma:web="36b711ea-85c6-4f9a-8aa0-d1b308d6eb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FEF94C-585D-47F3-87AC-AC8B063E31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850A80-EEA7-4A42-BEB6-7E89DA50A5CB}">
  <ds:schemaRefs>
    <ds:schemaRef ds:uri="http://schemas.microsoft.com/office/2006/metadata/properties"/>
    <ds:schemaRef ds:uri="http://schemas.microsoft.com/office/infopath/2007/PartnerControls"/>
    <ds:schemaRef ds:uri="36b711ea-85c6-4f9a-8aa0-d1b308d6eba3"/>
    <ds:schemaRef ds:uri="facef0c0-e4e0-40b8-b57d-2672b70162f2"/>
  </ds:schemaRefs>
</ds:datastoreItem>
</file>

<file path=customXml/itemProps3.xml><?xml version="1.0" encoding="utf-8"?>
<ds:datastoreItem xmlns:ds="http://schemas.openxmlformats.org/officeDocument/2006/customXml" ds:itemID="{5B3E1C30-C533-468F-8682-239AD33BAC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cef0c0-e4e0-40b8-b57d-2672b70162f2"/>
    <ds:schemaRef ds:uri="36b711ea-85c6-4f9a-8aa0-d1b308d6eb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Kadeza Begum</dc:creator>
  <cp:keywords/>
  <dc:description/>
  <cp:lastModifiedBy>Monica Maurici</cp:lastModifiedBy>
  <cp:revision>39</cp:revision>
  <dcterms:created xsi:type="dcterms:W3CDTF">2025-10-16T15:25:00Z</dcterms:created>
  <dcterms:modified xsi:type="dcterms:W3CDTF">2025-11-20T09:42:00Z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0x010100BB064C05111FDE439604516B0987B88B</vt:lpwstr>
  </property>
  <property fmtid="{D5CDD505-2E9C-101B-9397-08002B2CF9AE}" pid="3" name="MediaServiceImageTags">
    <vt:lpwstr/>
  </property>
</Properties>
</file>